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 </w:t>
      </w:r>
    </w:p>
    <w:p w:rsidR="00742A7A" w:rsidRPr="00742A7A" w:rsidRDefault="00742A7A" w:rsidP="00742A7A">
      <w:pPr>
        <w:spacing w:after="0" w:line="240" w:lineRule="auto"/>
        <w:jc w:val="center"/>
        <w:rPr>
          <w:rFonts w:ascii="Times New Roman" w:eastAsia="Times New Roman" w:hAnsi="Times New Roman" w:cs="Times New Roman"/>
          <w:b/>
          <w:bCs/>
          <w:sz w:val="24"/>
          <w:szCs w:val="24"/>
          <w:lang w:val="ro-RO"/>
        </w:rPr>
      </w:pPr>
      <w:r w:rsidRPr="00742A7A">
        <w:rPr>
          <w:rFonts w:ascii="Times New Roman" w:eastAsia="Times New Roman" w:hAnsi="Times New Roman" w:cs="Times New Roman"/>
          <w:b/>
          <w:bCs/>
          <w:noProof/>
          <w:sz w:val="24"/>
          <w:szCs w:val="24"/>
          <w:lang w:val="ro-RO"/>
        </w:rPr>
        <w:drawing>
          <wp:inline distT="0" distB="0" distL="0" distR="0">
            <wp:extent cx="522605" cy="607060"/>
            <wp:effectExtent l="19050" t="0" r="0" b="0"/>
            <wp:docPr id="1" name="Рисунок 1" descr="\\172.16.1.159\elex\elexdb\b8b4b727d6f5d1b61fff7be687f7970f\40025c8aae97542d606e79df29f68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72.16.1.159\elex\elexdb\b8b4b727d6f5d1b61fff7be687f7970f\40025c8aae97542d606e79df29f68059"/>
                    <pic:cNvPicPr>
                      <a:picLocks noChangeAspect="1" noChangeArrowheads="1"/>
                    </pic:cNvPicPr>
                  </pic:nvPicPr>
                  <pic:blipFill>
                    <a:blip r:embed="rId4" cstate="print"/>
                    <a:srcRect/>
                    <a:stretch>
                      <a:fillRect/>
                    </a:stretch>
                  </pic:blipFill>
                  <pic:spPr bwMode="auto">
                    <a:xfrm>
                      <a:off x="0" y="0"/>
                      <a:ext cx="522605" cy="607060"/>
                    </a:xfrm>
                    <a:prstGeom prst="rect">
                      <a:avLst/>
                    </a:prstGeom>
                    <a:noFill/>
                    <a:ln w="9525">
                      <a:noFill/>
                      <a:miter lim="800000"/>
                      <a:headEnd/>
                      <a:tailEnd/>
                    </a:ln>
                  </pic:spPr>
                </pic:pic>
              </a:graphicData>
            </a:graphic>
          </wp:inline>
        </w:drawing>
      </w:r>
    </w:p>
    <w:p w:rsidR="00742A7A" w:rsidRPr="00742A7A" w:rsidRDefault="00742A7A" w:rsidP="00742A7A">
      <w:pPr>
        <w:spacing w:after="0" w:line="240" w:lineRule="auto"/>
        <w:jc w:val="center"/>
        <w:rPr>
          <w:rFonts w:ascii="Times New Roman" w:eastAsia="Times New Roman" w:hAnsi="Times New Roman" w:cs="Times New Roman"/>
          <w:b/>
          <w:bCs/>
          <w:sz w:val="24"/>
          <w:szCs w:val="24"/>
          <w:lang w:val="ro-RO"/>
        </w:rPr>
      </w:pPr>
      <w:r w:rsidRPr="00742A7A">
        <w:rPr>
          <w:rFonts w:ascii="Times New Roman" w:eastAsia="Times New Roman" w:hAnsi="Times New Roman" w:cs="Times New Roman"/>
          <w:b/>
          <w:bCs/>
          <w:sz w:val="24"/>
          <w:szCs w:val="24"/>
          <w:lang w:val="ro-RO"/>
        </w:rPr>
        <w:t>PARLAMENTUL REPUBLICII MOLDOVA</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 </w:t>
      </w:r>
    </w:p>
    <w:p w:rsidR="00742A7A" w:rsidRPr="00742A7A" w:rsidRDefault="00742A7A" w:rsidP="00742A7A">
      <w:pPr>
        <w:spacing w:after="0" w:line="240" w:lineRule="auto"/>
        <w:jc w:val="center"/>
        <w:rPr>
          <w:rFonts w:ascii="Times New Roman" w:eastAsia="Times New Roman" w:hAnsi="Times New Roman" w:cs="Times New Roman"/>
          <w:b/>
          <w:bCs/>
          <w:sz w:val="24"/>
          <w:szCs w:val="24"/>
          <w:lang w:val="ro-RO"/>
        </w:rPr>
      </w:pPr>
      <w:r w:rsidRPr="00742A7A">
        <w:rPr>
          <w:rFonts w:ascii="Times New Roman" w:eastAsia="Times New Roman" w:hAnsi="Times New Roman" w:cs="Times New Roman"/>
          <w:b/>
          <w:bCs/>
          <w:sz w:val="24"/>
          <w:szCs w:val="24"/>
          <w:lang w:val="ro-RO"/>
        </w:rPr>
        <w:t>L E G E</w:t>
      </w:r>
    </w:p>
    <w:p w:rsidR="00742A7A" w:rsidRPr="00742A7A" w:rsidRDefault="00742A7A" w:rsidP="00742A7A">
      <w:pPr>
        <w:spacing w:after="0" w:line="240" w:lineRule="auto"/>
        <w:jc w:val="center"/>
        <w:rPr>
          <w:rFonts w:ascii="Times New Roman" w:eastAsia="Times New Roman" w:hAnsi="Times New Roman" w:cs="Times New Roman"/>
          <w:b/>
          <w:bCs/>
          <w:sz w:val="24"/>
          <w:szCs w:val="24"/>
          <w:lang w:val="ro-RO"/>
        </w:rPr>
      </w:pPr>
      <w:r w:rsidRPr="00742A7A">
        <w:rPr>
          <w:rFonts w:ascii="Times New Roman" w:eastAsia="Times New Roman" w:hAnsi="Times New Roman" w:cs="Times New Roman"/>
          <w:b/>
          <w:bCs/>
          <w:sz w:val="24"/>
          <w:szCs w:val="24"/>
          <w:lang w:val="ro-RO"/>
        </w:rPr>
        <w:t>privind indemnizaţiile pentru incapacitate temporară de muncă</w:t>
      </w:r>
    </w:p>
    <w:p w:rsidR="00742A7A" w:rsidRPr="00742A7A" w:rsidRDefault="00742A7A" w:rsidP="00742A7A">
      <w:pPr>
        <w:spacing w:after="0" w:line="240" w:lineRule="auto"/>
        <w:jc w:val="center"/>
        <w:rPr>
          <w:rFonts w:ascii="Times New Roman" w:eastAsia="Times New Roman" w:hAnsi="Times New Roman" w:cs="Times New Roman"/>
          <w:b/>
          <w:bCs/>
          <w:sz w:val="24"/>
          <w:szCs w:val="24"/>
          <w:lang w:val="ro-RO"/>
        </w:rPr>
      </w:pPr>
      <w:r w:rsidRPr="00742A7A">
        <w:rPr>
          <w:rFonts w:ascii="Times New Roman" w:eastAsia="Times New Roman" w:hAnsi="Times New Roman" w:cs="Times New Roman"/>
          <w:b/>
          <w:bCs/>
          <w:sz w:val="24"/>
          <w:szCs w:val="24"/>
          <w:lang w:val="ro-RO"/>
        </w:rPr>
        <w:t>şi alte prestaţii de asigurări sociale</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 </w:t>
      </w:r>
    </w:p>
    <w:p w:rsidR="00742A7A" w:rsidRPr="00742A7A" w:rsidRDefault="00742A7A" w:rsidP="00742A7A">
      <w:pPr>
        <w:spacing w:after="0" w:line="240" w:lineRule="auto"/>
        <w:jc w:val="center"/>
        <w:rPr>
          <w:rFonts w:ascii="Times New Roman" w:eastAsia="Times New Roman" w:hAnsi="Times New Roman" w:cs="Times New Roman"/>
          <w:b/>
          <w:bCs/>
          <w:sz w:val="24"/>
          <w:szCs w:val="24"/>
          <w:lang w:val="ro-RO"/>
        </w:rPr>
      </w:pPr>
      <w:r w:rsidRPr="00742A7A">
        <w:rPr>
          <w:rFonts w:ascii="Times New Roman" w:eastAsia="Times New Roman" w:hAnsi="Times New Roman" w:cs="Times New Roman"/>
          <w:b/>
          <w:bCs/>
          <w:sz w:val="24"/>
          <w:szCs w:val="24"/>
          <w:lang w:val="ro-RO"/>
        </w:rPr>
        <w:t>nr. 289-XV  din  22.07.2004</w:t>
      </w:r>
    </w:p>
    <w:p w:rsidR="00742A7A" w:rsidRPr="00742A7A" w:rsidRDefault="00742A7A" w:rsidP="00742A7A">
      <w:pPr>
        <w:spacing w:after="0" w:line="240" w:lineRule="auto"/>
        <w:jc w:val="center"/>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 </w:t>
      </w:r>
      <w:r w:rsidRPr="00742A7A">
        <w:rPr>
          <w:rFonts w:ascii="Times New Roman" w:eastAsia="Times New Roman" w:hAnsi="Times New Roman" w:cs="Times New Roman"/>
          <w:i/>
          <w:iCs/>
          <w:sz w:val="24"/>
          <w:szCs w:val="24"/>
          <w:lang w:val="ro-RO"/>
        </w:rPr>
        <w:t>(în vigoare 01.01.2005)</w:t>
      </w:r>
      <w:r w:rsidRPr="00742A7A">
        <w:rPr>
          <w:rFonts w:ascii="Times New Roman" w:eastAsia="Times New Roman" w:hAnsi="Times New Roman" w:cs="Times New Roman"/>
          <w:sz w:val="24"/>
          <w:szCs w:val="24"/>
          <w:lang w:val="ro-RO"/>
        </w:rPr>
        <w:t> </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 </w:t>
      </w:r>
    </w:p>
    <w:p w:rsidR="00742A7A" w:rsidRPr="00742A7A" w:rsidRDefault="00742A7A" w:rsidP="00742A7A">
      <w:pPr>
        <w:spacing w:after="0" w:line="240" w:lineRule="auto"/>
        <w:jc w:val="center"/>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 xml:space="preserve">Monitorul Oficial al </w:t>
      </w:r>
      <w:proofErr w:type="spellStart"/>
      <w:r w:rsidRPr="00742A7A">
        <w:rPr>
          <w:rFonts w:ascii="Times New Roman" w:eastAsia="Times New Roman" w:hAnsi="Times New Roman" w:cs="Times New Roman"/>
          <w:sz w:val="24"/>
          <w:szCs w:val="24"/>
          <w:lang w:val="ro-RO"/>
        </w:rPr>
        <w:t>R.Moldova</w:t>
      </w:r>
      <w:proofErr w:type="spellEnd"/>
      <w:r w:rsidRPr="00742A7A">
        <w:rPr>
          <w:rFonts w:ascii="Times New Roman" w:eastAsia="Times New Roman" w:hAnsi="Times New Roman" w:cs="Times New Roman"/>
          <w:sz w:val="24"/>
          <w:szCs w:val="24"/>
          <w:lang w:val="ro-RO"/>
        </w:rPr>
        <w:t xml:space="preserve"> nr.168-170 art.773 din 10.09.2004</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 </w:t>
      </w:r>
    </w:p>
    <w:p w:rsidR="00742A7A" w:rsidRPr="00742A7A" w:rsidRDefault="00742A7A" w:rsidP="00742A7A">
      <w:pPr>
        <w:spacing w:after="0" w:line="240" w:lineRule="auto"/>
        <w:jc w:val="center"/>
        <w:rPr>
          <w:rFonts w:ascii="Times New Roman" w:eastAsia="Times New Roman" w:hAnsi="Times New Roman" w:cs="Times New Roman"/>
          <w:b/>
          <w:bCs/>
          <w:sz w:val="24"/>
          <w:szCs w:val="24"/>
          <w:lang w:val="ro-RO"/>
        </w:rPr>
      </w:pPr>
      <w:r w:rsidRPr="00742A7A">
        <w:rPr>
          <w:rFonts w:ascii="Times New Roman" w:eastAsia="Times New Roman" w:hAnsi="Times New Roman" w:cs="Times New Roman"/>
          <w:b/>
          <w:bCs/>
          <w:sz w:val="24"/>
          <w:szCs w:val="24"/>
          <w:lang w:val="ro-RO"/>
        </w:rPr>
        <w:t>* * *</w:t>
      </w:r>
    </w:p>
    <w:p w:rsidR="00742A7A" w:rsidRPr="00742A7A" w:rsidRDefault="00742A7A" w:rsidP="00742A7A">
      <w:pPr>
        <w:spacing w:after="0" w:line="240" w:lineRule="auto"/>
        <w:jc w:val="center"/>
        <w:rPr>
          <w:rFonts w:ascii="Times New Roman" w:eastAsia="Times New Roman" w:hAnsi="Times New Roman" w:cs="Times New Roman"/>
          <w:b/>
          <w:bCs/>
          <w:sz w:val="24"/>
          <w:szCs w:val="24"/>
          <w:lang w:val="ro-RO"/>
        </w:rPr>
      </w:pPr>
      <w:r w:rsidRPr="00742A7A">
        <w:rPr>
          <w:rFonts w:ascii="Times New Roman" w:eastAsia="Times New Roman" w:hAnsi="Times New Roman" w:cs="Times New Roman"/>
          <w:b/>
          <w:bCs/>
          <w:sz w:val="24"/>
          <w:szCs w:val="24"/>
          <w:lang w:val="ro-RO"/>
        </w:rPr>
        <w:t>C U P R I N S</w:t>
      </w:r>
    </w:p>
    <w:p w:rsidR="00742A7A" w:rsidRPr="00742A7A" w:rsidRDefault="00742A7A" w:rsidP="00742A7A">
      <w:pPr>
        <w:spacing w:before="36" w:after="0" w:line="240" w:lineRule="auto"/>
        <w:ind w:left="1134" w:right="567" w:hanging="567"/>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 </w:t>
      </w:r>
    </w:p>
    <w:p w:rsidR="00742A7A" w:rsidRPr="00742A7A" w:rsidRDefault="00742A7A" w:rsidP="00742A7A">
      <w:pPr>
        <w:spacing w:after="0" w:line="240" w:lineRule="auto"/>
        <w:jc w:val="center"/>
        <w:rPr>
          <w:rFonts w:ascii="Times New Roman" w:eastAsia="Times New Roman" w:hAnsi="Times New Roman" w:cs="Times New Roman"/>
          <w:b/>
          <w:bCs/>
          <w:sz w:val="24"/>
          <w:szCs w:val="24"/>
          <w:lang w:val="ro-RO"/>
        </w:rPr>
      </w:pPr>
      <w:r w:rsidRPr="00742A7A">
        <w:rPr>
          <w:rFonts w:ascii="Times New Roman" w:eastAsia="Times New Roman" w:hAnsi="Times New Roman" w:cs="Times New Roman"/>
          <w:b/>
          <w:bCs/>
          <w:sz w:val="24"/>
          <w:szCs w:val="24"/>
          <w:lang w:val="ro-RO"/>
        </w:rPr>
        <w:t>Capitolul I</w:t>
      </w:r>
    </w:p>
    <w:p w:rsidR="00742A7A" w:rsidRPr="00742A7A" w:rsidRDefault="00742A7A" w:rsidP="00742A7A">
      <w:pPr>
        <w:spacing w:after="0" w:line="240" w:lineRule="auto"/>
        <w:jc w:val="center"/>
        <w:rPr>
          <w:rFonts w:ascii="Times New Roman" w:eastAsia="Times New Roman" w:hAnsi="Times New Roman" w:cs="Times New Roman"/>
          <w:b/>
          <w:bCs/>
          <w:sz w:val="24"/>
          <w:szCs w:val="24"/>
          <w:lang w:val="ro-RO"/>
        </w:rPr>
      </w:pPr>
      <w:r w:rsidRPr="00742A7A">
        <w:rPr>
          <w:rFonts w:ascii="Times New Roman" w:eastAsia="Times New Roman" w:hAnsi="Times New Roman" w:cs="Times New Roman"/>
          <w:b/>
          <w:bCs/>
          <w:sz w:val="24"/>
          <w:szCs w:val="24"/>
          <w:lang w:val="ro-RO"/>
        </w:rPr>
        <w:t>DISPOZIŢII GENERALE</w:t>
      </w:r>
    </w:p>
    <w:p w:rsidR="00742A7A" w:rsidRPr="00742A7A" w:rsidRDefault="00742A7A" w:rsidP="00742A7A">
      <w:pPr>
        <w:spacing w:before="36" w:after="0" w:line="240" w:lineRule="auto"/>
        <w:ind w:left="1134" w:right="567" w:hanging="567"/>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Articolul 1. Obiectul şi sfera de aplicare a prezentei legi</w:t>
      </w:r>
    </w:p>
    <w:p w:rsidR="00742A7A" w:rsidRPr="00742A7A" w:rsidRDefault="00742A7A" w:rsidP="00742A7A">
      <w:pPr>
        <w:spacing w:before="36" w:after="0" w:line="240" w:lineRule="auto"/>
        <w:ind w:left="1134" w:right="567" w:hanging="567"/>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 </w:t>
      </w:r>
    </w:p>
    <w:p w:rsidR="00742A7A" w:rsidRPr="00742A7A" w:rsidRDefault="00742A7A" w:rsidP="00742A7A">
      <w:pPr>
        <w:spacing w:after="0" w:line="240" w:lineRule="auto"/>
        <w:jc w:val="center"/>
        <w:rPr>
          <w:rFonts w:ascii="Times New Roman" w:eastAsia="Times New Roman" w:hAnsi="Times New Roman" w:cs="Times New Roman"/>
          <w:b/>
          <w:bCs/>
          <w:sz w:val="24"/>
          <w:szCs w:val="24"/>
          <w:lang w:val="ro-RO"/>
        </w:rPr>
      </w:pPr>
      <w:r w:rsidRPr="00742A7A">
        <w:rPr>
          <w:rFonts w:ascii="Times New Roman" w:eastAsia="Times New Roman" w:hAnsi="Times New Roman" w:cs="Times New Roman"/>
          <w:b/>
          <w:bCs/>
          <w:sz w:val="24"/>
          <w:szCs w:val="24"/>
          <w:lang w:val="ro-RO"/>
        </w:rPr>
        <w:t>Capitolul II</w:t>
      </w:r>
    </w:p>
    <w:p w:rsidR="00742A7A" w:rsidRPr="00742A7A" w:rsidRDefault="00742A7A" w:rsidP="00742A7A">
      <w:pPr>
        <w:spacing w:after="0" w:line="240" w:lineRule="auto"/>
        <w:jc w:val="center"/>
        <w:rPr>
          <w:rFonts w:ascii="Times New Roman" w:eastAsia="Times New Roman" w:hAnsi="Times New Roman" w:cs="Times New Roman"/>
          <w:b/>
          <w:bCs/>
          <w:sz w:val="24"/>
          <w:szCs w:val="24"/>
          <w:lang w:val="ro-RO"/>
        </w:rPr>
      </w:pPr>
      <w:r w:rsidRPr="00742A7A">
        <w:rPr>
          <w:rFonts w:ascii="Times New Roman" w:eastAsia="Times New Roman" w:hAnsi="Times New Roman" w:cs="Times New Roman"/>
          <w:b/>
          <w:bCs/>
          <w:sz w:val="24"/>
          <w:szCs w:val="24"/>
          <w:lang w:val="ro-RO"/>
        </w:rPr>
        <w:t>PRESTAŢIILE DE ASIGURĂRI SOCIALE</w:t>
      </w:r>
    </w:p>
    <w:p w:rsidR="00742A7A" w:rsidRPr="00742A7A" w:rsidRDefault="00742A7A" w:rsidP="00742A7A">
      <w:pPr>
        <w:spacing w:before="36" w:after="0" w:line="240" w:lineRule="auto"/>
        <w:ind w:left="1134" w:right="567" w:hanging="567"/>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Articolul 2. Dreptul la prestaţii de asigurări sociale</w:t>
      </w:r>
    </w:p>
    <w:p w:rsidR="00742A7A" w:rsidRPr="00742A7A" w:rsidRDefault="00742A7A" w:rsidP="00742A7A">
      <w:pPr>
        <w:spacing w:before="36" w:after="0" w:line="240" w:lineRule="auto"/>
        <w:ind w:left="1134" w:right="567" w:hanging="567"/>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Articolul 3. Acordurile (convenţiile) internaţionale</w:t>
      </w:r>
    </w:p>
    <w:p w:rsidR="00742A7A" w:rsidRPr="00742A7A" w:rsidRDefault="00742A7A" w:rsidP="00742A7A">
      <w:pPr>
        <w:spacing w:before="36" w:after="0" w:line="240" w:lineRule="auto"/>
        <w:ind w:left="1134" w:right="567" w:hanging="567"/>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Articolul 4. Sursele de finanţare a prestaţiilor de asigurări sociale</w:t>
      </w:r>
    </w:p>
    <w:p w:rsidR="00742A7A" w:rsidRPr="00742A7A" w:rsidRDefault="00742A7A" w:rsidP="00742A7A">
      <w:pPr>
        <w:spacing w:before="36" w:after="0" w:line="240" w:lineRule="auto"/>
        <w:ind w:left="1134" w:right="567" w:hanging="567"/>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Articolul 5. Tipurile de prestaţii de asigurări sociale</w:t>
      </w:r>
    </w:p>
    <w:p w:rsidR="00742A7A" w:rsidRPr="00742A7A" w:rsidRDefault="00742A7A" w:rsidP="00742A7A">
      <w:pPr>
        <w:spacing w:before="36" w:after="0" w:line="240" w:lineRule="auto"/>
        <w:ind w:left="1134" w:right="567" w:hanging="567"/>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Articolul 6. Condiţiile de acordare a prestaţiilor de asigurări sociale</w:t>
      </w:r>
    </w:p>
    <w:p w:rsidR="00742A7A" w:rsidRPr="00742A7A" w:rsidRDefault="00742A7A" w:rsidP="00742A7A">
      <w:pPr>
        <w:spacing w:before="36" w:after="0" w:line="240" w:lineRule="auto"/>
        <w:ind w:left="1134" w:right="567" w:hanging="567"/>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Articolul 7. Baza de calcul a indemnizaţiilor de asigurări sociale</w:t>
      </w:r>
    </w:p>
    <w:p w:rsidR="00742A7A" w:rsidRPr="00742A7A" w:rsidRDefault="00742A7A" w:rsidP="00742A7A">
      <w:pPr>
        <w:spacing w:before="36" w:after="0" w:line="240" w:lineRule="auto"/>
        <w:ind w:left="1134" w:right="567" w:hanging="567"/>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Articolul 8. Confirmarea dreptului la indemnizaţie pentru incapacitate temporară de muncă</w:t>
      </w:r>
    </w:p>
    <w:p w:rsidR="00742A7A" w:rsidRPr="00742A7A" w:rsidRDefault="00742A7A" w:rsidP="00742A7A">
      <w:pPr>
        <w:spacing w:before="36" w:after="0" w:line="240" w:lineRule="auto"/>
        <w:ind w:left="1134" w:right="567" w:hanging="567"/>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Articolul 9. Perioada pentru care se acordă indemnizaţie pentru incapacitate temporară de muncă</w:t>
      </w:r>
    </w:p>
    <w:p w:rsidR="00742A7A" w:rsidRPr="00742A7A" w:rsidRDefault="00742A7A" w:rsidP="00742A7A">
      <w:pPr>
        <w:spacing w:before="36" w:after="0" w:line="240" w:lineRule="auto"/>
        <w:ind w:left="1134" w:right="567" w:hanging="567"/>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Articolul 10. Dreptul la prelungirea perioadei pentru care se acordă indemnizaţie pentru incapacitate temporară de muncă</w:t>
      </w:r>
    </w:p>
    <w:p w:rsidR="00742A7A" w:rsidRPr="00742A7A" w:rsidRDefault="00742A7A" w:rsidP="00742A7A">
      <w:pPr>
        <w:spacing w:before="36" w:after="0" w:line="240" w:lineRule="auto"/>
        <w:ind w:left="1134" w:right="567" w:hanging="567"/>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 xml:space="preserve">Articolul 11. Plata indemnizaţiei în cazul încadrării în grad de </w:t>
      </w:r>
      <w:proofErr w:type="spellStart"/>
      <w:r w:rsidRPr="00742A7A">
        <w:rPr>
          <w:rFonts w:ascii="Times New Roman" w:eastAsia="Times New Roman" w:hAnsi="Times New Roman" w:cs="Times New Roman"/>
          <w:sz w:val="24"/>
          <w:szCs w:val="24"/>
          <w:lang w:val="ro-RO"/>
        </w:rPr>
        <w:t>dizabilitate</w:t>
      </w:r>
      <w:proofErr w:type="spellEnd"/>
    </w:p>
    <w:p w:rsidR="00742A7A" w:rsidRPr="00742A7A" w:rsidRDefault="00742A7A" w:rsidP="00742A7A">
      <w:pPr>
        <w:spacing w:before="36" w:after="0" w:line="240" w:lineRule="auto"/>
        <w:ind w:left="1134" w:right="567" w:hanging="567"/>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Articolul 12. Dreptul la indemnizaţii de asigurări sociale în anumite situaţii</w:t>
      </w:r>
    </w:p>
    <w:p w:rsidR="00742A7A" w:rsidRPr="00742A7A" w:rsidRDefault="00742A7A" w:rsidP="00742A7A">
      <w:pPr>
        <w:spacing w:before="36" w:after="0" w:line="240" w:lineRule="auto"/>
        <w:ind w:left="1134" w:right="567" w:hanging="567"/>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Articolul 13. Cuantumul indemnizaţiei pentru incapacitate temporară de muncă</w:t>
      </w:r>
    </w:p>
    <w:p w:rsidR="00742A7A" w:rsidRPr="00742A7A" w:rsidRDefault="00742A7A" w:rsidP="00742A7A">
      <w:pPr>
        <w:spacing w:before="36" w:after="0" w:line="240" w:lineRule="auto"/>
        <w:ind w:left="1134" w:right="567" w:hanging="567"/>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Articolul 14. Indemnizaţia pentru prevenirea îmbolnăvirilor</w:t>
      </w:r>
    </w:p>
    <w:p w:rsidR="00742A7A" w:rsidRPr="00742A7A" w:rsidRDefault="00742A7A" w:rsidP="00742A7A">
      <w:pPr>
        <w:spacing w:before="36" w:after="0" w:line="240" w:lineRule="auto"/>
        <w:ind w:left="1134" w:right="567" w:hanging="567"/>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Articolul 15. Prestaţiile pentru recuperarea capacităţii de muncă</w:t>
      </w:r>
    </w:p>
    <w:p w:rsidR="00742A7A" w:rsidRPr="00742A7A" w:rsidRDefault="00742A7A" w:rsidP="00742A7A">
      <w:pPr>
        <w:spacing w:before="36" w:after="0" w:line="240" w:lineRule="auto"/>
        <w:ind w:left="1134" w:right="567" w:hanging="567"/>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Articolul 16. Indemnizaţia de maternitate</w:t>
      </w:r>
    </w:p>
    <w:p w:rsidR="00742A7A" w:rsidRPr="00742A7A" w:rsidRDefault="00742A7A" w:rsidP="00742A7A">
      <w:pPr>
        <w:spacing w:before="36" w:after="0" w:line="240" w:lineRule="auto"/>
        <w:ind w:left="1134" w:right="567" w:hanging="567"/>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 xml:space="preserve">Articolul 17. </w:t>
      </w:r>
      <w:r w:rsidRPr="00742A7A">
        <w:rPr>
          <w:rFonts w:ascii="Times New Roman" w:eastAsia="Times New Roman" w:hAnsi="Times New Roman" w:cs="Times New Roman"/>
          <w:i/>
          <w:iCs/>
          <w:color w:val="663300"/>
          <w:sz w:val="24"/>
          <w:szCs w:val="24"/>
          <w:lang w:val="ro-RO"/>
        </w:rPr>
        <w:t>Abrogat</w:t>
      </w:r>
    </w:p>
    <w:p w:rsidR="00742A7A" w:rsidRPr="00742A7A" w:rsidRDefault="00742A7A" w:rsidP="00742A7A">
      <w:pPr>
        <w:spacing w:before="36" w:after="0" w:line="240" w:lineRule="auto"/>
        <w:ind w:left="1134" w:right="567" w:hanging="567"/>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Articolul 18. Indemnizaţia pentru creşterea copilului</w:t>
      </w:r>
    </w:p>
    <w:p w:rsidR="00742A7A" w:rsidRPr="00742A7A" w:rsidRDefault="00742A7A" w:rsidP="00742A7A">
      <w:pPr>
        <w:spacing w:before="36" w:after="0" w:line="240" w:lineRule="auto"/>
        <w:ind w:left="1134" w:right="567" w:hanging="567"/>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Articolul 19. Indemnizaţia pentru îngrijirea copilului bolnav</w:t>
      </w:r>
    </w:p>
    <w:p w:rsidR="00742A7A" w:rsidRPr="00742A7A" w:rsidRDefault="00742A7A" w:rsidP="00742A7A">
      <w:pPr>
        <w:spacing w:before="36" w:after="0" w:line="240" w:lineRule="auto"/>
        <w:ind w:left="1134" w:right="567" w:hanging="567"/>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Articolul 20. Perioada pentru care se acordă indemnizaţie pentru îngrijirea copilului bolnav</w:t>
      </w:r>
    </w:p>
    <w:p w:rsidR="00742A7A" w:rsidRPr="00742A7A" w:rsidRDefault="00742A7A" w:rsidP="00742A7A">
      <w:pPr>
        <w:spacing w:before="36" w:after="0" w:line="240" w:lineRule="auto"/>
        <w:ind w:left="1134" w:right="567" w:hanging="567"/>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Articolul 21. Ajutorul de deces</w:t>
      </w:r>
    </w:p>
    <w:p w:rsidR="00742A7A" w:rsidRPr="00742A7A" w:rsidRDefault="00742A7A" w:rsidP="00742A7A">
      <w:pPr>
        <w:spacing w:before="36" w:after="0" w:line="240" w:lineRule="auto"/>
        <w:ind w:left="1134" w:right="567" w:hanging="567"/>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lastRenderedPageBreak/>
        <w:t>Articolul 22. Plata indemnizaţiei pentru incapacitate temporară de muncă în cazul falimentului angajatorului</w:t>
      </w:r>
    </w:p>
    <w:p w:rsidR="00742A7A" w:rsidRPr="00742A7A" w:rsidRDefault="00742A7A" w:rsidP="00742A7A">
      <w:pPr>
        <w:spacing w:before="36" w:after="0" w:line="240" w:lineRule="auto"/>
        <w:ind w:left="1134" w:right="567" w:hanging="567"/>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Articolul 23. Acordarea indemnizaţiilor de asigurări sociale persoanelor care desfăşoară/a desfăşurat activităţi în mai multe unităţi</w:t>
      </w:r>
    </w:p>
    <w:p w:rsidR="00742A7A" w:rsidRPr="00742A7A" w:rsidRDefault="00742A7A" w:rsidP="00742A7A">
      <w:pPr>
        <w:spacing w:before="36" w:after="0" w:line="240" w:lineRule="auto"/>
        <w:ind w:left="1134" w:right="567" w:hanging="567"/>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Articolul 24. Calculul şi plata indemnizaţiilor de asigurări sociale</w:t>
      </w:r>
    </w:p>
    <w:p w:rsidR="00742A7A" w:rsidRPr="00742A7A" w:rsidRDefault="00742A7A" w:rsidP="00742A7A">
      <w:pPr>
        <w:spacing w:before="36" w:after="0" w:line="240" w:lineRule="auto"/>
        <w:ind w:left="1134" w:right="567" w:hanging="567"/>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Articolul 25. Termenele de plată a indemnizaţiilor de asigurări sociale</w:t>
      </w:r>
    </w:p>
    <w:p w:rsidR="00742A7A" w:rsidRPr="00742A7A" w:rsidRDefault="00742A7A" w:rsidP="00742A7A">
      <w:pPr>
        <w:spacing w:before="36" w:after="0" w:line="240" w:lineRule="auto"/>
        <w:ind w:left="1134" w:right="567" w:hanging="567"/>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Articolul 26. Persoanele cărora li se plăteşte indemnizaţie de asigurări sociale</w:t>
      </w:r>
    </w:p>
    <w:p w:rsidR="00742A7A" w:rsidRPr="00742A7A" w:rsidRDefault="00742A7A" w:rsidP="00742A7A">
      <w:pPr>
        <w:spacing w:before="36" w:after="0" w:line="240" w:lineRule="auto"/>
        <w:ind w:left="1134" w:right="567" w:hanging="567"/>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Articolul 27. Termenul de prescripţie pentru plata indemnizaţiei de asigurări sociale</w:t>
      </w:r>
    </w:p>
    <w:p w:rsidR="00742A7A" w:rsidRPr="00742A7A" w:rsidRDefault="00742A7A" w:rsidP="00742A7A">
      <w:pPr>
        <w:spacing w:before="36" w:after="0" w:line="240" w:lineRule="auto"/>
        <w:ind w:left="1134" w:right="567" w:hanging="567"/>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Articolul 28. Încetarea, suspendarea şi reluarea plăţii indemnizaţiilor de asigurări sociale</w:t>
      </w:r>
    </w:p>
    <w:p w:rsidR="00742A7A" w:rsidRPr="00742A7A" w:rsidRDefault="00742A7A" w:rsidP="00742A7A">
      <w:pPr>
        <w:spacing w:before="36" w:after="0" w:line="240" w:lineRule="auto"/>
        <w:ind w:left="1134" w:right="567" w:hanging="567"/>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Articolul 29. Stingerea dreptului la indemnizaţie pentru incapacitate temporară de muncă</w:t>
      </w:r>
    </w:p>
    <w:p w:rsidR="00742A7A" w:rsidRPr="00742A7A" w:rsidRDefault="00742A7A" w:rsidP="00742A7A">
      <w:pPr>
        <w:spacing w:before="36" w:after="0" w:line="240" w:lineRule="auto"/>
        <w:ind w:left="1134" w:right="567" w:hanging="567"/>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Articolul 30. Controlul acordării prestaţiilor de asigurări sociale</w:t>
      </w:r>
    </w:p>
    <w:p w:rsidR="00742A7A" w:rsidRPr="00742A7A" w:rsidRDefault="00742A7A" w:rsidP="00742A7A">
      <w:pPr>
        <w:spacing w:before="36" w:after="0" w:line="240" w:lineRule="auto"/>
        <w:ind w:left="1134" w:right="567" w:hanging="567"/>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 </w:t>
      </w:r>
    </w:p>
    <w:p w:rsidR="00742A7A" w:rsidRPr="00742A7A" w:rsidRDefault="00742A7A" w:rsidP="00742A7A">
      <w:pPr>
        <w:spacing w:after="0" w:line="240" w:lineRule="auto"/>
        <w:jc w:val="center"/>
        <w:rPr>
          <w:rFonts w:ascii="Times New Roman" w:eastAsia="Times New Roman" w:hAnsi="Times New Roman" w:cs="Times New Roman"/>
          <w:b/>
          <w:bCs/>
          <w:sz w:val="24"/>
          <w:szCs w:val="24"/>
          <w:lang w:val="ro-RO"/>
        </w:rPr>
      </w:pPr>
      <w:r w:rsidRPr="00742A7A">
        <w:rPr>
          <w:rFonts w:ascii="Times New Roman" w:eastAsia="Times New Roman" w:hAnsi="Times New Roman" w:cs="Times New Roman"/>
          <w:b/>
          <w:bCs/>
          <w:sz w:val="24"/>
          <w:szCs w:val="24"/>
          <w:lang w:val="ro-RO"/>
        </w:rPr>
        <w:t>Capitolul III</w:t>
      </w:r>
    </w:p>
    <w:p w:rsidR="00742A7A" w:rsidRPr="00742A7A" w:rsidRDefault="00742A7A" w:rsidP="00742A7A">
      <w:pPr>
        <w:spacing w:after="0" w:line="240" w:lineRule="auto"/>
        <w:jc w:val="center"/>
        <w:rPr>
          <w:rFonts w:ascii="Times New Roman" w:eastAsia="Times New Roman" w:hAnsi="Times New Roman" w:cs="Times New Roman"/>
          <w:b/>
          <w:bCs/>
          <w:sz w:val="24"/>
          <w:szCs w:val="24"/>
          <w:lang w:val="ro-RO"/>
        </w:rPr>
      </w:pPr>
      <w:r w:rsidRPr="00742A7A">
        <w:rPr>
          <w:rFonts w:ascii="Times New Roman" w:eastAsia="Times New Roman" w:hAnsi="Times New Roman" w:cs="Times New Roman"/>
          <w:i/>
          <w:iCs/>
          <w:color w:val="663300"/>
          <w:sz w:val="24"/>
          <w:szCs w:val="24"/>
          <w:lang w:val="ro-RO"/>
        </w:rPr>
        <w:t>(Exclus)</w:t>
      </w:r>
    </w:p>
    <w:p w:rsidR="00742A7A" w:rsidRPr="00742A7A" w:rsidRDefault="00742A7A" w:rsidP="00742A7A">
      <w:pPr>
        <w:spacing w:before="36" w:after="0" w:line="240" w:lineRule="auto"/>
        <w:ind w:left="1134" w:right="567" w:hanging="567"/>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 xml:space="preserve">Articolul 31. </w:t>
      </w:r>
      <w:r w:rsidRPr="00742A7A">
        <w:rPr>
          <w:rFonts w:ascii="Times New Roman" w:eastAsia="Times New Roman" w:hAnsi="Times New Roman" w:cs="Times New Roman"/>
          <w:i/>
          <w:iCs/>
          <w:color w:val="663300"/>
          <w:sz w:val="24"/>
          <w:szCs w:val="24"/>
          <w:lang w:val="ro-RO"/>
        </w:rPr>
        <w:t>Exclus</w:t>
      </w:r>
    </w:p>
    <w:p w:rsidR="00742A7A" w:rsidRPr="00742A7A" w:rsidRDefault="00742A7A" w:rsidP="00742A7A">
      <w:pPr>
        <w:spacing w:before="36" w:after="0" w:line="240" w:lineRule="auto"/>
        <w:ind w:left="1134" w:right="567" w:hanging="567"/>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 </w:t>
      </w:r>
    </w:p>
    <w:p w:rsidR="00742A7A" w:rsidRPr="00742A7A" w:rsidRDefault="00742A7A" w:rsidP="00742A7A">
      <w:pPr>
        <w:spacing w:after="0" w:line="240" w:lineRule="auto"/>
        <w:jc w:val="center"/>
        <w:rPr>
          <w:rFonts w:ascii="Times New Roman" w:eastAsia="Times New Roman" w:hAnsi="Times New Roman" w:cs="Times New Roman"/>
          <w:b/>
          <w:bCs/>
          <w:sz w:val="24"/>
          <w:szCs w:val="24"/>
          <w:lang w:val="ro-RO"/>
        </w:rPr>
      </w:pPr>
      <w:r w:rsidRPr="00742A7A">
        <w:rPr>
          <w:rFonts w:ascii="Times New Roman" w:eastAsia="Times New Roman" w:hAnsi="Times New Roman" w:cs="Times New Roman"/>
          <w:b/>
          <w:bCs/>
          <w:sz w:val="24"/>
          <w:szCs w:val="24"/>
          <w:lang w:val="ro-RO"/>
        </w:rPr>
        <w:t>Capitolul IV</w:t>
      </w:r>
    </w:p>
    <w:p w:rsidR="00742A7A" w:rsidRPr="00742A7A" w:rsidRDefault="00742A7A" w:rsidP="00742A7A">
      <w:pPr>
        <w:spacing w:after="0" w:line="240" w:lineRule="auto"/>
        <w:jc w:val="center"/>
        <w:rPr>
          <w:rFonts w:ascii="Times New Roman" w:eastAsia="Times New Roman" w:hAnsi="Times New Roman" w:cs="Times New Roman"/>
          <w:b/>
          <w:bCs/>
          <w:sz w:val="24"/>
          <w:szCs w:val="24"/>
          <w:lang w:val="ro-RO"/>
        </w:rPr>
      </w:pPr>
      <w:r w:rsidRPr="00742A7A">
        <w:rPr>
          <w:rFonts w:ascii="Times New Roman" w:eastAsia="Times New Roman" w:hAnsi="Times New Roman" w:cs="Times New Roman"/>
          <w:b/>
          <w:bCs/>
          <w:sz w:val="24"/>
          <w:szCs w:val="24"/>
          <w:lang w:val="ro-RO"/>
        </w:rPr>
        <w:t>DISPOZIŢII FINALE</w:t>
      </w:r>
    </w:p>
    <w:p w:rsidR="00742A7A" w:rsidRPr="00742A7A" w:rsidRDefault="00742A7A" w:rsidP="00742A7A">
      <w:pPr>
        <w:spacing w:before="36" w:after="0" w:line="240" w:lineRule="auto"/>
        <w:ind w:left="1134" w:right="567" w:hanging="567"/>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Articolul 32. Recuperarea sumelor plătite necuvenit</w:t>
      </w:r>
    </w:p>
    <w:p w:rsidR="00742A7A" w:rsidRPr="00742A7A" w:rsidRDefault="00742A7A" w:rsidP="00742A7A">
      <w:pPr>
        <w:spacing w:before="36" w:after="0" w:line="240" w:lineRule="auto"/>
        <w:ind w:left="1134" w:right="567" w:hanging="567"/>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Articolul 33. Soluţionarea litigiilor ce ţin de aplicarea prezentei legi</w:t>
      </w:r>
    </w:p>
    <w:p w:rsidR="00742A7A" w:rsidRPr="00742A7A" w:rsidRDefault="00742A7A" w:rsidP="00742A7A">
      <w:pPr>
        <w:spacing w:before="36" w:after="0" w:line="240" w:lineRule="auto"/>
        <w:ind w:left="1134" w:right="567" w:hanging="567"/>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Articolul 34. Intrarea în vigoare a prezentei legi</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 </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 </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 </w:t>
      </w:r>
    </w:p>
    <w:p w:rsidR="00742A7A" w:rsidRPr="00742A7A" w:rsidRDefault="00742A7A" w:rsidP="00742A7A">
      <w:pPr>
        <w:spacing w:after="0" w:line="240" w:lineRule="auto"/>
        <w:ind w:left="567" w:right="567" w:hanging="567"/>
        <w:jc w:val="both"/>
        <w:rPr>
          <w:rFonts w:ascii="Times New Roman" w:eastAsia="Times New Roman" w:hAnsi="Times New Roman" w:cs="Times New Roman"/>
          <w:i/>
          <w:iCs/>
          <w:color w:val="663300"/>
          <w:sz w:val="24"/>
          <w:szCs w:val="24"/>
          <w:lang w:val="ro-RO"/>
        </w:rPr>
      </w:pPr>
      <w:r w:rsidRPr="00742A7A">
        <w:rPr>
          <w:rFonts w:ascii="Times New Roman" w:eastAsia="Times New Roman" w:hAnsi="Times New Roman" w:cs="Times New Roman"/>
          <w:i/>
          <w:iCs/>
          <w:color w:val="663300"/>
          <w:sz w:val="24"/>
          <w:szCs w:val="24"/>
          <w:lang w:val="ro-RO"/>
        </w:rPr>
        <w:t xml:space="preserve">Notă: În textul legii, abrevierea "C.E.M.V." se substituie cu abrevierea "CNDDCM", iar cuvintele "invaliditate" şi "handicap" se substituie cu </w:t>
      </w:r>
      <w:proofErr w:type="spellStart"/>
      <w:r w:rsidRPr="00742A7A">
        <w:rPr>
          <w:rFonts w:ascii="Times New Roman" w:eastAsia="Times New Roman" w:hAnsi="Times New Roman" w:cs="Times New Roman"/>
          <w:i/>
          <w:iCs/>
          <w:color w:val="663300"/>
          <w:sz w:val="24"/>
          <w:szCs w:val="24"/>
          <w:lang w:val="ro-RO"/>
        </w:rPr>
        <w:t>cuvîntul</w:t>
      </w:r>
      <w:proofErr w:type="spellEnd"/>
      <w:r w:rsidRPr="00742A7A">
        <w:rPr>
          <w:rFonts w:ascii="Times New Roman" w:eastAsia="Times New Roman" w:hAnsi="Times New Roman" w:cs="Times New Roman"/>
          <w:i/>
          <w:iCs/>
          <w:color w:val="663300"/>
          <w:sz w:val="24"/>
          <w:szCs w:val="24"/>
          <w:lang w:val="ro-RO"/>
        </w:rPr>
        <w:t xml:space="preserve"> "</w:t>
      </w:r>
      <w:proofErr w:type="spellStart"/>
      <w:r w:rsidRPr="00742A7A">
        <w:rPr>
          <w:rFonts w:ascii="Times New Roman" w:eastAsia="Times New Roman" w:hAnsi="Times New Roman" w:cs="Times New Roman"/>
          <w:i/>
          <w:iCs/>
          <w:color w:val="663300"/>
          <w:sz w:val="24"/>
          <w:szCs w:val="24"/>
          <w:lang w:val="ro-RO"/>
        </w:rPr>
        <w:t>dizabilitate</w:t>
      </w:r>
      <w:proofErr w:type="spellEnd"/>
      <w:r w:rsidRPr="00742A7A">
        <w:rPr>
          <w:rFonts w:ascii="Times New Roman" w:eastAsia="Times New Roman" w:hAnsi="Times New Roman" w:cs="Times New Roman"/>
          <w:i/>
          <w:iCs/>
          <w:color w:val="663300"/>
          <w:sz w:val="24"/>
          <w:szCs w:val="24"/>
          <w:lang w:val="ro-RO"/>
        </w:rPr>
        <w:t>" conform Legii nr.332 din 23.12.2013, în vigoare 01.04.2014</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 </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 </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Parlamentul adoptă prezenta lege organică.</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 </w:t>
      </w:r>
    </w:p>
    <w:p w:rsidR="00742A7A" w:rsidRPr="00742A7A" w:rsidRDefault="00742A7A" w:rsidP="00742A7A">
      <w:pPr>
        <w:spacing w:after="0" w:line="240" w:lineRule="auto"/>
        <w:jc w:val="center"/>
        <w:rPr>
          <w:rFonts w:ascii="Times New Roman" w:eastAsia="Times New Roman" w:hAnsi="Times New Roman" w:cs="Times New Roman"/>
          <w:b/>
          <w:bCs/>
          <w:sz w:val="24"/>
          <w:szCs w:val="24"/>
          <w:lang w:val="ro-RO"/>
        </w:rPr>
      </w:pPr>
      <w:r w:rsidRPr="00742A7A">
        <w:rPr>
          <w:rFonts w:ascii="Times New Roman" w:eastAsia="Times New Roman" w:hAnsi="Times New Roman" w:cs="Times New Roman"/>
          <w:b/>
          <w:bCs/>
          <w:sz w:val="24"/>
          <w:szCs w:val="24"/>
          <w:lang w:val="ro-RO"/>
        </w:rPr>
        <w:t>Capitolul I</w:t>
      </w:r>
    </w:p>
    <w:p w:rsidR="00742A7A" w:rsidRPr="00742A7A" w:rsidRDefault="00742A7A" w:rsidP="00742A7A">
      <w:pPr>
        <w:spacing w:after="0" w:line="240" w:lineRule="auto"/>
        <w:jc w:val="center"/>
        <w:rPr>
          <w:rFonts w:ascii="Times New Roman" w:eastAsia="Times New Roman" w:hAnsi="Times New Roman" w:cs="Times New Roman"/>
          <w:b/>
          <w:bCs/>
          <w:sz w:val="24"/>
          <w:szCs w:val="24"/>
          <w:lang w:val="ro-RO"/>
        </w:rPr>
      </w:pPr>
      <w:r w:rsidRPr="00742A7A">
        <w:rPr>
          <w:rFonts w:ascii="Times New Roman" w:eastAsia="Times New Roman" w:hAnsi="Times New Roman" w:cs="Times New Roman"/>
          <w:b/>
          <w:bCs/>
          <w:sz w:val="24"/>
          <w:szCs w:val="24"/>
          <w:lang w:val="ro-RO"/>
        </w:rPr>
        <w:t>DISPOZIŢII GENERALE</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b/>
          <w:bCs/>
          <w:sz w:val="24"/>
          <w:szCs w:val="24"/>
          <w:lang w:val="ro-RO"/>
        </w:rPr>
        <w:t>Articolul 1.</w:t>
      </w:r>
      <w:r w:rsidRPr="00742A7A">
        <w:rPr>
          <w:rFonts w:ascii="Times New Roman" w:eastAsia="Times New Roman" w:hAnsi="Times New Roman" w:cs="Times New Roman"/>
          <w:sz w:val="24"/>
          <w:szCs w:val="24"/>
          <w:lang w:val="ro-RO"/>
        </w:rPr>
        <w:t xml:space="preserve"> Obiectul şi sfera de aplicare a prezentei legi</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(1) Prezenta lege stabileşte dreptul la prestaţii de asigurări sociale pentru prevenirea, limitarea, înlăturarea riscurilor sociale şi susţinerea financiară a persoanelor îndreptăţite a le primi, în cazul producerii unor astfel de riscuri.</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(2) Reglementările prezentei legi se aplică în cazul următoarelor riscuri sociale asigurate: îmbolnăvirea, maternitatea, creşterea copilului şi decesul.</w:t>
      </w:r>
    </w:p>
    <w:p w:rsidR="00742A7A" w:rsidRPr="00742A7A" w:rsidRDefault="00742A7A" w:rsidP="00742A7A">
      <w:pPr>
        <w:spacing w:after="0" w:line="240" w:lineRule="auto"/>
        <w:jc w:val="both"/>
        <w:rPr>
          <w:rFonts w:ascii="Times New Roman" w:eastAsia="Times New Roman" w:hAnsi="Times New Roman" w:cs="Times New Roman"/>
          <w:i/>
          <w:iCs/>
          <w:color w:val="663300"/>
          <w:sz w:val="24"/>
          <w:szCs w:val="24"/>
          <w:lang w:val="ro-RO"/>
        </w:rPr>
      </w:pPr>
      <w:r w:rsidRPr="00742A7A">
        <w:rPr>
          <w:rFonts w:ascii="Times New Roman" w:eastAsia="Times New Roman" w:hAnsi="Times New Roman" w:cs="Times New Roman"/>
          <w:i/>
          <w:iCs/>
          <w:color w:val="663300"/>
          <w:sz w:val="24"/>
          <w:szCs w:val="24"/>
          <w:lang w:val="ro-RO"/>
        </w:rPr>
        <w:t>[Art.1 completat prin Legea nr.332 din 23.12.2013, în vigoare 01.04.2014]</w:t>
      </w:r>
    </w:p>
    <w:p w:rsidR="00742A7A" w:rsidRPr="00742A7A" w:rsidRDefault="00742A7A" w:rsidP="00742A7A">
      <w:pPr>
        <w:spacing w:after="0" w:line="240" w:lineRule="auto"/>
        <w:jc w:val="both"/>
        <w:rPr>
          <w:rFonts w:ascii="Times New Roman" w:eastAsia="Times New Roman" w:hAnsi="Times New Roman" w:cs="Times New Roman"/>
          <w:i/>
          <w:iCs/>
          <w:color w:val="663300"/>
          <w:sz w:val="24"/>
          <w:szCs w:val="24"/>
          <w:lang w:val="ro-RO"/>
        </w:rPr>
      </w:pPr>
      <w:r w:rsidRPr="00742A7A">
        <w:rPr>
          <w:rFonts w:ascii="Times New Roman" w:eastAsia="Times New Roman" w:hAnsi="Times New Roman" w:cs="Times New Roman"/>
          <w:i/>
          <w:iCs/>
          <w:color w:val="663300"/>
          <w:sz w:val="24"/>
          <w:szCs w:val="24"/>
          <w:lang w:val="ro-RO"/>
        </w:rPr>
        <w:t>[Art.1 modificat prin Legea nr.268-XVI din 28.07.2006, în vigoare 01.01.2007]</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 </w:t>
      </w:r>
    </w:p>
    <w:p w:rsidR="00742A7A" w:rsidRPr="00742A7A" w:rsidRDefault="00742A7A" w:rsidP="00742A7A">
      <w:pPr>
        <w:spacing w:after="0" w:line="240" w:lineRule="auto"/>
        <w:jc w:val="center"/>
        <w:rPr>
          <w:rFonts w:ascii="Times New Roman" w:eastAsia="Times New Roman" w:hAnsi="Times New Roman" w:cs="Times New Roman"/>
          <w:b/>
          <w:bCs/>
          <w:sz w:val="24"/>
          <w:szCs w:val="24"/>
          <w:lang w:val="ro-RO"/>
        </w:rPr>
      </w:pPr>
      <w:r w:rsidRPr="00742A7A">
        <w:rPr>
          <w:rFonts w:ascii="Times New Roman" w:eastAsia="Times New Roman" w:hAnsi="Times New Roman" w:cs="Times New Roman"/>
          <w:b/>
          <w:bCs/>
          <w:sz w:val="24"/>
          <w:szCs w:val="24"/>
          <w:lang w:val="ro-RO"/>
        </w:rPr>
        <w:t>Capitolul II</w:t>
      </w:r>
    </w:p>
    <w:p w:rsidR="00742A7A" w:rsidRPr="00742A7A" w:rsidRDefault="00742A7A" w:rsidP="00742A7A">
      <w:pPr>
        <w:spacing w:after="0" w:line="240" w:lineRule="auto"/>
        <w:jc w:val="center"/>
        <w:rPr>
          <w:rFonts w:ascii="Times New Roman" w:eastAsia="Times New Roman" w:hAnsi="Times New Roman" w:cs="Times New Roman"/>
          <w:b/>
          <w:bCs/>
          <w:sz w:val="24"/>
          <w:szCs w:val="24"/>
          <w:lang w:val="ro-RO"/>
        </w:rPr>
      </w:pPr>
      <w:r w:rsidRPr="00742A7A">
        <w:rPr>
          <w:rFonts w:ascii="Times New Roman" w:eastAsia="Times New Roman" w:hAnsi="Times New Roman" w:cs="Times New Roman"/>
          <w:b/>
          <w:bCs/>
          <w:sz w:val="24"/>
          <w:szCs w:val="24"/>
          <w:lang w:val="ro-RO"/>
        </w:rPr>
        <w:t>PRESTAŢIILE DE ASIGURĂRI SOCIALE</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b/>
          <w:bCs/>
          <w:sz w:val="24"/>
          <w:szCs w:val="24"/>
          <w:lang w:val="ro-RO"/>
        </w:rPr>
        <w:t>Articolul 2.</w:t>
      </w:r>
      <w:r w:rsidRPr="00742A7A">
        <w:rPr>
          <w:rFonts w:ascii="Times New Roman" w:eastAsia="Times New Roman" w:hAnsi="Times New Roman" w:cs="Times New Roman"/>
          <w:sz w:val="24"/>
          <w:szCs w:val="24"/>
          <w:lang w:val="ro-RO"/>
        </w:rPr>
        <w:t xml:space="preserve"> Dreptul la prestaţii de asigurări sociale</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(1) Dreptul la prestaţii de asigurări sociale, în condiţiile prezentei legi, se exercită prin sistemul public de asigurări sociale.</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lastRenderedPageBreak/>
        <w:t xml:space="preserve">(2) La prestaţii de asigurări sociale au dreptul asiguraţii cu domiciliul sau reşedinţa în Republica Moldova şi şomerii cu drept la ajutor de şomaj (în continuare – </w:t>
      </w:r>
      <w:r w:rsidRPr="00742A7A">
        <w:rPr>
          <w:rFonts w:ascii="Times New Roman" w:eastAsia="Times New Roman" w:hAnsi="Times New Roman" w:cs="Times New Roman"/>
          <w:i/>
          <w:iCs/>
          <w:sz w:val="24"/>
          <w:szCs w:val="24"/>
          <w:lang w:val="ro-RO"/>
        </w:rPr>
        <w:t>şomeri</w:t>
      </w:r>
      <w:r w:rsidRPr="00742A7A">
        <w:rPr>
          <w:rFonts w:ascii="Times New Roman" w:eastAsia="Times New Roman" w:hAnsi="Times New Roman" w:cs="Times New Roman"/>
          <w:sz w:val="24"/>
          <w:szCs w:val="24"/>
          <w:lang w:val="ro-RO"/>
        </w:rPr>
        <w:t>).</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(3) Persoana are dreptul la prestaţiile de asigurări sociale legate de riscurile sociale de care este asigurată.</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 xml:space="preserve">(4) Persoanele asigurate au dreptul, în condiţiile prezentei legi, la prestaţii de asigurări sociale şi în cazurile în care riscul asigurat s-a produs în perioada de probă sau în ziua concedierii. În cazul persoanelor angajate în baza contractului individual de muncă pe durată determinată, precum şi în cazul lichidării unităţii, dreptul la prestaţii încetează la data încetării contractului, cu excepţia dreptului la indemnizaţie de maternitate şi indemnizaţie pentru incapacitate temporară de muncă survenită în urma unui accident de muncă sau a unei boli profesionale. În cazul încetării contractului individual de muncă pe durată determinată, precum şi în cazul lichidării unităţii în perioada aflării în concediu pentru îngrijirea copilului </w:t>
      </w:r>
      <w:proofErr w:type="spellStart"/>
      <w:r w:rsidRPr="00742A7A">
        <w:rPr>
          <w:rFonts w:ascii="Times New Roman" w:eastAsia="Times New Roman" w:hAnsi="Times New Roman" w:cs="Times New Roman"/>
          <w:sz w:val="24"/>
          <w:szCs w:val="24"/>
          <w:lang w:val="ro-RO"/>
        </w:rPr>
        <w:t>pînă</w:t>
      </w:r>
      <w:proofErr w:type="spellEnd"/>
      <w:r w:rsidRPr="00742A7A">
        <w:rPr>
          <w:rFonts w:ascii="Times New Roman" w:eastAsia="Times New Roman" w:hAnsi="Times New Roman" w:cs="Times New Roman"/>
          <w:sz w:val="24"/>
          <w:szCs w:val="24"/>
          <w:lang w:val="ro-RO"/>
        </w:rPr>
        <w:t xml:space="preserve"> la împlinirea </w:t>
      </w:r>
      <w:proofErr w:type="spellStart"/>
      <w:r w:rsidRPr="00742A7A">
        <w:rPr>
          <w:rFonts w:ascii="Times New Roman" w:eastAsia="Times New Roman" w:hAnsi="Times New Roman" w:cs="Times New Roman"/>
          <w:sz w:val="24"/>
          <w:szCs w:val="24"/>
          <w:lang w:val="ro-RO"/>
        </w:rPr>
        <w:t>vîrstei</w:t>
      </w:r>
      <w:proofErr w:type="spellEnd"/>
      <w:r w:rsidRPr="00742A7A">
        <w:rPr>
          <w:rFonts w:ascii="Times New Roman" w:eastAsia="Times New Roman" w:hAnsi="Times New Roman" w:cs="Times New Roman"/>
          <w:sz w:val="24"/>
          <w:szCs w:val="24"/>
          <w:lang w:val="ro-RO"/>
        </w:rPr>
        <w:t xml:space="preserve"> de 3 ani, dreptul la indemnizaţia pentru creşterea copilului se menţine şi după încetarea contractului, cu condiţia că asiguratul nu se angajează la o altă unitate.</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(4</w:t>
      </w:r>
      <w:r w:rsidRPr="00742A7A">
        <w:rPr>
          <w:rFonts w:ascii="Times New Roman" w:eastAsia="Times New Roman" w:hAnsi="Times New Roman" w:cs="Times New Roman"/>
          <w:sz w:val="24"/>
          <w:szCs w:val="24"/>
          <w:vertAlign w:val="superscript"/>
          <w:lang w:val="ro-RO"/>
        </w:rPr>
        <w:t>1</w:t>
      </w:r>
      <w:r w:rsidRPr="00742A7A">
        <w:rPr>
          <w:rFonts w:ascii="Times New Roman" w:eastAsia="Times New Roman" w:hAnsi="Times New Roman" w:cs="Times New Roman"/>
          <w:sz w:val="24"/>
          <w:szCs w:val="24"/>
          <w:lang w:val="ro-RO"/>
        </w:rPr>
        <w:t xml:space="preserve">) Dreptul persoanei asigurate la indemnizaţiile prevăzute la art.5 alin.(1) </w:t>
      </w:r>
      <w:proofErr w:type="spellStart"/>
      <w:r w:rsidRPr="00742A7A">
        <w:rPr>
          <w:rFonts w:ascii="Times New Roman" w:eastAsia="Times New Roman" w:hAnsi="Times New Roman" w:cs="Times New Roman"/>
          <w:sz w:val="24"/>
          <w:szCs w:val="24"/>
          <w:lang w:val="ro-RO"/>
        </w:rPr>
        <w:t>lit.a</w:t>
      </w:r>
      <w:proofErr w:type="spellEnd"/>
      <w:r w:rsidRPr="00742A7A">
        <w:rPr>
          <w:rFonts w:ascii="Times New Roman" w:eastAsia="Times New Roman" w:hAnsi="Times New Roman" w:cs="Times New Roman"/>
          <w:sz w:val="24"/>
          <w:szCs w:val="24"/>
          <w:lang w:val="ro-RO"/>
        </w:rPr>
        <w:t xml:space="preserve">), b), d) şi g) şi art.15 alin.(1) </w:t>
      </w:r>
      <w:proofErr w:type="spellStart"/>
      <w:r w:rsidRPr="00742A7A">
        <w:rPr>
          <w:rFonts w:ascii="Times New Roman" w:eastAsia="Times New Roman" w:hAnsi="Times New Roman" w:cs="Times New Roman"/>
          <w:sz w:val="24"/>
          <w:szCs w:val="24"/>
          <w:lang w:val="ro-RO"/>
        </w:rPr>
        <w:t>lit.a</w:t>
      </w:r>
      <w:proofErr w:type="spellEnd"/>
      <w:r w:rsidRPr="00742A7A">
        <w:rPr>
          <w:rFonts w:ascii="Times New Roman" w:eastAsia="Times New Roman" w:hAnsi="Times New Roman" w:cs="Times New Roman"/>
          <w:sz w:val="24"/>
          <w:szCs w:val="24"/>
          <w:lang w:val="ro-RO"/>
        </w:rPr>
        <w:t>) se stabileşte dacă aceasta pierde, la toate unităţile în care desfăşoară activităţi, venitul asigurat pentru întreaga perioadă a concediului medical.</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 xml:space="preserve">(5) Categoriile de persoane asigurate obligatoriu în sistemul public </w:t>
      </w:r>
      <w:proofErr w:type="spellStart"/>
      <w:r w:rsidRPr="00742A7A">
        <w:rPr>
          <w:rFonts w:ascii="Times New Roman" w:eastAsia="Times New Roman" w:hAnsi="Times New Roman" w:cs="Times New Roman"/>
          <w:sz w:val="24"/>
          <w:szCs w:val="24"/>
          <w:lang w:val="ro-RO"/>
        </w:rPr>
        <w:t>sînt</w:t>
      </w:r>
      <w:proofErr w:type="spellEnd"/>
      <w:r w:rsidRPr="00742A7A">
        <w:rPr>
          <w:rFonts w:ascii="Times New Roman" w:eastAsia="Times New Roman" w:hAnsi="Times New Roman" w:cs="Times New Roman"/>
          <w:sz w:val="24"/>
          <w:szCs w:val="24"/>
          <w:lang w:val="ro-RO"/>
        </w:rPr>
        <w:t xml:space="preserve"> specificate în Legea nr.489-XIV din 8 iulie 1999 privind sistemul public de asigurări sociale.</w:t>
      </w:r>
    </w:p>
    <w:p w:rsidR="00742A7A" w:rsidRPr="00742A7A" w:rsidRDefault="00742A7A" w:rsidP="00742A7A">
      <w:pPr>
        <w:spacing w:after="0" w:line="240" w:lineRule="auto"/>
        <w:jc w:val="both"/>
        <w:rPr>
          <w:rFonts w:ascii="Times New Roman" w:eastAsia="Times New Roman" w:hAnsi="Times New Roman" w:cs="Times New Roman"/>
          <w:i/>
          <w:iCs/>
          <w:color w:val="663300"/>
          <w:sz w:val="24"/>
          <w:szCs w:val="24"/>
          <w:lang w:val="ro-RO"/>
        </w:rPr>
      </w:pPr>
      <w:r w:rsidRPr="00742A7A">
        <w:rPr>
          <w:rFonts w:ascii="Times New Roman" w:eastAsia="Times New Roman" w:hAnsi="Times New Roman" w:cs="Times New Roman"/>
          <w:i/>
          <w:iCs/>
          <w:color w:val="663300"/>
          <w:sz w:val="24"/>
          <w:szCs w:val="24"/>
          <w:lang w:val="ro-RO"/>
        </w:rPr>
        <w:t>[Art.2 modificat prin Legea nr.311 din 30.11.2018, în vigoare 01.07.2019]</w:t>
      </w:r>
    </w:p>
    <w:p w:rsidR="00742A7A" w:rsidRPr="00742A7A" w:rsidRDefault="00742A7A" w:rsidP="00742A7A">
      <w:pPr>
        <w:spacing w:after="0" w:line="240" w:lineRule="auto"/>
        <w:jc w:val="both"/>
        <w:rPr>
          <w:rFonts w:ascii="Times New Roman" w:eastAsia="Times New Roman" w:hAnsi="Times New Roman" w:cs="Times New Roman"/>
          <w:i/>
          <w:iCs/>
          <w:color w:val="663300"/>
          <w:sz w:val="24"/>
          <w:szCs w:val="24"/>
          <w:lang w:val="ro-RO"/>
        </w:rPr>
      </w:pPr>
      <w:r w:rsidRPr="00742A7A">
        <w:rPr>
          <w:rFonts w:ascii="Times New Roman" w:eastAsia="Times New Roman" w:hAnsi="Times New Roman" w:cs="Times New Roman"/>
          <w:i/>
          <w:iCs/>
          <w:color w:val="663300"/>
          <w:sz w:val="24"/>
          <w:szCs w:val="24"/>
          <w:lang w:val="ro-RO"/>
        </w:rPr>
        <w:t>[Art.2 completat prin Legea nr.50 din 28.03.2014, în vigoare 01.04.2014]</w:t>
      </w:r>
    </w:p>
    <w:p w:rsidR="00742A7A" w:rsidRPr="00742A7A" w:rsidRDefault="00742A7A" w:rsidP="00742A7A">
      <w:pPr>
        <w:spacing w:after="0" w:line="240" w:lineRule="auto"/>
        <w:jc w:val="both"/>
        <w:rPr>
          <w:rFonts w:ascii="Times New Roman" w:eastAsia="Times New Roman" w:hAnsi="Times New Roman" w:cs="Times New Roman"/>
          <w:i/>
          <w:iCs/>
          <w:color w:val="663300"/>
          <w:sz w:val="24"/>
          <w:szCs w:val="24"/>
          <w:lang w:val="ro-RO"/>
        </w:rPr>
      </w:pPr>
      <w:r w:rsidRPr="00742A7A">
        <w:rPr>
          <w:rFonts w:ascii="Times New Roman" w:eastAsia="Times New Roman" w:hAnsi="Times New Roman" w:cs="Times New Roman"/>
          <w:i/>
          <w:iCs/>
          <w:color w:val="663300"/>
          <w:sz w:val="24"/>
          <w:szCs w:val="24"/>
          <w:lang w:val="ro-RO"/>
        </w:rPr>
        <w:t>[Art.2 completat prin Legea nr.332 din 23.12.2013, în vigoare 01.04.2014]</w:t>
      </w:r>
    </w:p>
    <w:p w:rsidR="00742A7A" w:rsidRPr="00742A7A" w:rsidRDefault="00742A7A" w:rsidP="00742A7A">
      <w:pPr>
        <w:spacing w:after="0" w:line="240" w:lineRule="auto"/>
        <w:jc w:val="both"/>
        <w:rPr>
          <w:rFonts w:ascii="Times New Roman" w:eastAsia="Times New Roman" w:hAnsi="Times New Roman" w:cs="Times New Roman"/>
          <w:i/>
          <w:iCs/>
          <w:color w:val="663300"/>
          <w:sz w:val="24"/>
          <w:szCs w:val="24"/>
          <w:lang w:val="ro-RO"/>
        </w:rPr>
      </w:pPr>
      <w:r w:rsidRPr="00742A7A">
        <w:rPr>
          <w:rFonts w:ascii="Times New Roman" w:eastAsia="Times New Roman" w:hAnsi="Times New Roman" w:cs="Times New Roman"/>
          <w:i/>
          <w:iCs/>
          <w:color w:val="663300"/>
          <w:sz w:val="24"/>
          <w:szCs w:val="24"/>
          <w:lang w:val="ro-RO"/>
        </w:rPr>
        <w:t>[Art.2 modificat prin Legea nr.56 din 09.06.2011, în vigoare 01.07.2011]</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 </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b/>
          <w:bCs/>
          <w:sz w:val="24"/>
          <w:szCs w:val="24"/>
          <w:lang w:val="ro-RO"/>
        </w:rPr>
        <w:t>Articolul 3.</w:t>
      </w:r>
      <w:r w:rsidRPr="00742A7A">
        <w:rPr>
          <w:rFonts w:ascii="Times New Roman" w:eastAsia="Times New Roman" w:hAnsi="Times New Roman" w:cs="Times New Roman"/>
          <w:sz w:val="24"/>
          <w:szCs w:val="24"/>
          <w:lang w:val="ro-RO"/>
        </w:rPr>
        <w:t xml:space="preserve"> Acordurile (convenţiile) internaţionale</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 xml:space="preserve">Dacă acordurile (convenţiile) internaţionale privind asigurările sociale la care Republica Moldova este parte stabilesc alte dispoziţii </w:t>
      </w:r>
      <w:proofErr w:type="spellStart"/>
      <w:r w:rsidRPr="00742A7A">
        <w:rPr>
          <w:rFonts w:ascii="Times New Roman" w:eastAsia="Times New Roman" w:hAnsi="Times New Roman" w:cs="Times New Roman"/>
          <w:sz w:val="24"/>
          <w:szCs w:val="24"/>
          <w:lang w:val="ro-RO"/>
        </w:rPr>
        <w:t>decît</w:t>
      </w:r>
      <w:proofErr w:type="spellEnd"/>
      <w:r w:rsidRPr="00742A7A">
        <w:rPr>
          <w:rFonts w:ascii="Times New Roman" w:eastAsia="Times New Roman" w:hAnsi="Times New Roman" w:cs="Times New Roman"/>
          <w:sz w:val="24"/>
          <w:szCs w:val="24"/>
          <w:lang w:val="ro-RO"/>
        </w:rPr>
        <w:t xml:space="preserve"> cele din prezenta lege, se aplică dispoziţiile acestor acorduri (convenţii).</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 </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b/>
          <w:bCs/>
          <w:sz w:val="24"/>
          <w:szCs w:val="24"/>
          <w:lang w:val="ro-RO"/>
        </w:rPr>
        <w:t>Articolul 4.</w:t>
      </w:r>
      <w:r w:rsidRPr="00742A7A">
        <w:rPr>
          <w:rFonts w:ascii="Times New Roman" w:eastAsia="Times New Roman" w:hAnsi="Times New Roman" w:cs="Times New Roman"/>
          <w:sz w:val="24"/>
          <w:szCs w:val="24"/>
          <w:lang w:val="ro-RO"/>
        </w:rPr>
        <w:t xml:space="preserve"> Sursele de finanţare a prestaţiilor de asigurări sociale</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 xml:space="preserve">(1) Plata prestaţiilor de asigurări sociale prevăzute la art.5 alin.(1) </w:t>
      </w:r>
      <w:proofErr w:type="spellStart"/>
      <w:r w:rsidRPr="00742A7A">
        <w:rPr>
          <w:rFonts w:ascii="Times New Roman" w:eastAsia="Times New Roman" w:hAnsi="Times New Roman" w:cs="Times New Roman"/>
          <w:sz w:val="24"/>
          <w:szCs w:val="24"/>
          <w:lang w:val="ro-RO"/>
        </w:rPr>
        <w:t>lit.b</w:t>
      </w:r>
      <w:proofErr w:type="spellEnd"/>
      <w:r w:rsidRPr="00742A7A">
        <w:rPr>
          <w:rFonts w:ascii="Times New Roman" w:eastAsia="Times New Roman" w:hAnsi="Times New Roman" w:cs="Times New Roman"/>
          <w:sz w:val="24"/>
          <w:szCs w:val="24"/>
          <w:lang w:val="ro-RO"/>
        </w:rPr>
        <w:t>), c), d), f), g), h) se efectuează integral de la bugetul asigurărilor sociale de stat.</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 </w:t>
      </w:r>
    </w:p>
    <w:p w:rsidR="00742A7A" w:rsidRPr="00742A7A" w:rsidRDefault="00742A7A" w:rsidP="00742A7A">
      <w:pPr>
        <w:spacing w:after="0" w:line="240" w:lineRule="auto"/>
        <w:jc w:val="both"/>
        <w:rPr>
          <w:rFonts w:ascii="Times New Roman" w:eastAsia="Times New Roman" w:hAnsi="Times New Roman" w:cs="Times New Roman"/>
          <w:i/>
          <w:iCs/>
          <w:color w:val="663300"/>
          <w:sz w:val="24"/>
          <w:szCs w:val="24"/>
          <w:lang w:val="ro-RO"/>
        </w:rPr>
      </w:pPr>
      <w:r w:rsidRPr="00742A7A">
        <w:rPr>
          <w:rFonts w:ascii="Times New Roman" w:eastAsia="Times New Roman" w:hAnsi="Times New Roman" w:cs="Times New Roman"/>
          <w:i/>
          <w:iCs/>
          <w:color w:val="663300"/>
          <w:sz w:val="24"/>
          <w:szCs w:val="24"/>
          <w:lang w:val="ro-RO"/>
        </w:rPr>
        <w:t>[Alin.(2) art.4 abrogat prin Legea nr.332 din 23.12.2013, în vigoare 01.04.2014]</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 </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(2</w:t>
      </w:r>
      <w:r w:rsidRPr="00742A7A">
        <w:rPr>
          <w:rFonts w:ascii="Times New Roman" w:eastAsia="Times New Roman" w:hAnsi="Times New Roman" w:cs="Times New Roman"/>
          <w:sz w:val="24"/>
          <w:szCs w:val="24"/>
          <w:vertAlign w:val="superscript"/>
          <w:lang w:val="ro-RO"/>
        </w:rPr>
        <w:t>1</w:t>
      </w:r>
      <w:r w:rsidRPr="00742A7A">
        <w:rPr>
          <w:rFonts w:ascii="Times New Roman" w:eastAsia="Times New Roman" w:hAnsi="Times New Roman" w:cs="Times New Roman"/>
          <w:sz w:val="24"/>
          <w:szCs w:val="24"/>
          <w:lang w:val="ro-RO"/>
        </w:rPr>
        <w:t xml:space="preserve">) </w:t>
      </w:r>
      <w:proofErr w:type="spellStart"/>
      <w:r w:rsidRPr="00742A7A">
        <w:rPr>
          <w:rFonts w:ascii="Times New Roman" w:eastAsia="Times New Roman" w:hAnsi="Times New Roman" w:cs="Times New Roman"/>
          <w:sz w:val="24"/>
          <w:szCs w:val="24"/>
          <w:lang w:val="ro-RO"/>
        </w:rPr>
        <w:t>Începînd</w:t>
      </w:r>
      <w:proofErr w:type="spellEnd"/>
      <w:r w:rsidRPr="00742A7A">
        <w:rPr>
          <w:rFonts w:ascii="Times New Roman" w:eastAsia="Times New Roman" w:hAnsi="Times New Roman" w:cs="Times New Roman"/>
          <w:sz w:val="24"/>
          <w:szCs w:val="24"/>
          <w:lang w:val="ro-RO"/>
        </w:rPr>
        <w:t xml:space="preserve"> cu anul 2013, plata indemnizaţiei pentru incapacitate temporară de muncă cauzată de boli obişnuite sau de accidente nelegate de muncă, cu excepţia cazurilor prevăzute la alin.(3) din prezentul articol, se efectuează în modul următor:</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a) primele cinci zile calendaristice de incapacitate temporară de muncă se plătesc din mijloacele angajatorului, ale liber-profesionistului ce practică activitate în sectorul justiţiei, însă nu mai mult de 15 zile cumulative pe parcursul unui an calendaristic în cazul mai multor perioade de incapacitate temporară de muncă. În cazul şomerilor, indemnizaţia pentru incapacitate temporară de muncă se plăteşte din mijloacele bugetului asigurărilor sociale de stat din prima zi;</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 xml:space="preserve">b) </w:t>
      </w:r>
      <w:proofErr w:type="spellStart"/>
      <w:r w:rsidRPr="00742A7A">
        <w:rPr>
          <w:rFonts w:ascii="Times New Roman" w:eastAsia="Times New Roman" w:hAnsi="Times New Roman" w:cs="Times New Roman"/>
          <w:sz w:val="24"/>
          <w:szCs w:val="24"/>
          <w:lang w:val="ro-RO"/>
        </w:rPr>
        <w:t>începînd</w:t>
      </w:r>
      <w:proofErr w:type="spellEnd"/>
      <w:r w:rsidRPr="00742A7A">
        <w:rPr>
          <w:rFonts w:ascii="Times New Roman" w:eastAsia="Times New Roman" w:hAnsi="Times New Roman" w:cs="Times New Roman"/>
          <w:sz w:val="24"/>
          <w:szCs w:val="24"/>
          <w:lang w:val="ro-RO"/>
        </w:rPr>
        <w:t xml:space="preserve"> cu a şasea zi calendaristică de incapacitate temporară de muncă, iar în cazul mai multor perioade de incapacitate temporară de muncă – </w:t>
      </w:r>
      <w:proofErr w:type="spellStart"/>
      <w:r w:rsidRPr="00742A7A">
        <w:rPr>
          <w:rFonts w:ascii="Times New Roman" w:eastAsia="Times New Roman" w:hAnsi="Times New Roman" w:cs="Times New Roman"/>
          <w:sz w:val="24"/>
          <w:szCs w:val="24"/>
          <w:lang w:val="ro-RO"/>
        </w:rPr>
        <w:t>începînd</w:t>
      </w:r>
      <w:proofErr w:type="spellEnd"/>
      <w:r w:rsidRPr="00742A7A">
        <w:rPr>
          <w:rFonts w:ascii="Times New Roman" w:eastAsia="Times New Roman" w:hAnsi="Times New Roman" w:cs="Times New Roman"/>
          <w:sz w:val="24"/>
          <w:szCs w:val="24"/>
          <w:lang w:val="ro-RO"/>
        </w:rPr>
        <w:t xml:space="preserve"> cu prima zi după expirarea celor 15 zile cumulative plătite din mijloacele angajatorului, ale liber-profesionistului ce practică activitate în sectorul justiţiei, indemnizaţia se plăteşte din mijloacele bugetului asigurărilor sociale de stat.</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 xml:space="preserve">(3) Plata indemnizaţiei pentru incapacitate temporară de muncă cauzată de tuberculoză, de SIDA, de o maladie oncologică sau de apariţia riscului de întrerupere a sarcinii, precum şi plata indemnizaţiei pentru incapacitate temporară de muncă femeilor gravide care se află la evidenţă în </w:t>
      </w:r>
      <w:r w:rsidRPr="00742A7A">
        <w:rPr>
          <w:rFonts w:ascii="Times New Roman" w:eastAsia="Times New Roman" w:hAnsi="Times New Roman" w:cs="Times New Roman"/>
          <w:sz w:val="24"/>
          <w:szCs w:val="24"/>
          <w:lang w:val="ro-RO"/>
        </w:rPr>
        <w:lastRenderedPageBreak/>
        <w:t xml:space="preserve">instituţiile medico-sanitare, se efectuează integral de la bugetul asigurărilor sociale de stat, </w:t>
      </w:r>
      <w:proofErr w:type="spellStart"/>
      <w:r w:rsidRPr="00742A7A">
        <w:rPr>
          <w:rFonts w:ascii="Times New Roman" w:eastAsia="Times New Roman" w:hAnsi="Times New Roman" w:cs="Times New Roman"/>
          <w:sz w:val="24"/>
          <w:szCs w:val="24"/>
          <w:lang w:val="ro-RO"/>
        </w:rPr>
        <w:t>începînd</w:t>
      </w:r>
      <w:proofErr w:type="spellEnd"/>
      <w:r w:rsidRPr="00742A7A">
        <w:rPr>
          <w:rFonts w:ascii="Times New Roman" w:eastAsia="Times New Roman" w:hAnsi="Times New Roman" w:cs="Times New Roman"/>
          <w:sz w:val="24"/>
          <w:szCs w:val="24"/>
          <w:lang w:val="ro-RO"/>
        </w:rPr>
        <w:t xml:space="preserve"> cu prima zi calendaristică de incapacitate temporară de muncă.</w:t>
      </w:r>
    </w:p>
    <w:p w:rsidR="00742A7A" w:rsidRPr="00742A7A" w:rsidRDefault="00742A7A" w:rsidP="00742A7A">
      <w:pPr>
        <w:spacing w:after="0" w:line="240" w:lineRule="auto"/>
        <w:jc w:val="both"/>
        <w:rPr>
          <w:rFonts w:ascii="Times New Roman" w:eastAsia="Times New Roman" w:hAnsi="Times New Roman" w:cs="Times New Roman"/>
          <w:i/>
          <w:iCs/>
          <w:color w:val="663300"/>
          <w:sz w:val="24"/>
          <w:szCs w:val="24"/>
          <w:lang w:val="ro-RO"/>
        </w:rPr>
      </w:pPr>
      <w:r w:rsidRPr="00742A7A">
        <w:rPr>
          <w:rFonts w:ascii="Times New Roman" w:eastAsia="Times New Roman" w:hAnsi="Times New Roman" w:cs="Times New Roman"/>
          <w:i/>
          <w:iCs/>
          <w:color w:val="663300"/>
          <w:sz w:val="24"/>
          <w:szCs w:val="24"/>
          <w:lang w:val="ro-RO"/>
        </w:rPr>
        <w:t>[Art.4 alin.(21) completat, alin.(4) abrogat prin Legea nr.257 din 16.12.2020, în vigoare 01.01.2021]</w:t>
      </w:r>
    </w:p>
    <w:p w:rsidR="00742A7A" w:rsidRPr="00742A7A" w:rsidRDefault="00742A7A" w:rsidP="00742A7A">
      <w:pPr>
        <w:spacing w:after="0" w:line="240" w:lineRule="auto"/>
        <w:jc w:val="both"/>
        <w:rPr>
          <w:rFonts w:ascii="Times New Roman" w:eastAsia="Times New Roman" w:hAnsi="Times New Roman" w:cs="Times New Roman"/>
          <w:i/>
          <w:iCs/>
          <w:color w:val="663300"/>
          <w:sz w:val="24"/>
          <w:szCs w:val="24"/>
          <w:lang w:val="ro-RO"/>
        </w:rPr>
      </w:pPr>
      <w:r w:rsidRPr="00742A7A">
        <w:rPr>
          <w:rFonts w:ascii="Times New Roman" w:eastAsia="Times New Roman" w:hAnsi="Times New Roman" w:cs="Times New Roman"/>
          <w:i/>
          <w:iCs/>
          <w:color w:val="663300"/>
          <w:sz w:val="24"/>
          <w:szCs w:val="24"/>
          <w:lang w:val="ro-RO"/>
        </w:rPr>
        <w:t>[Art.4 modificat prin Legea nr.311 din 30.11.2018, în vigoare 01.07.2019]</w:t>
      </w:r>
    </w:p>
    <w:p w:rsidR="00742A7A" w:rsidRPr="00742A7A" w:rsidRDefault="00742A7A" w:rsidP="00742A7A">
      <w:pPr>
        <w:spacing w:after="0" w:line="240" w:lineRule="auto"/>
        <w:jc w:val="both"/>
        <w:rPr>
          <w:rFonts w:ascii="Times New Roman" w:eastAsia="Times New Roman" w:hAnsi="Times New Roman" w:cs="Times New Roman"/>
          <w:i/>
          <w:iCs/>
          <w:color w:val="663300"/>
          <w:sz w:val="24"/>
          <w:szCs w:val="24"/>
          <w:lang w:val="ro-RO"/>
        </w:rPr>
      </w:pPr>
      <w:r w:rsidRPr="00742A7A">
        <w:rPr>
          <w:rFonts w:ascii="Times New Roman" w:eastAsia="Times New Roman" w:hAnsi="Times New Roman" w:cs="Times New Roman"/>
          <w:i/>
          <w:iCs/>
          <w:color w:val="663300"/>
          <w:sz w:val="24"/>
          <w:szCs w:val="24"/>
          <w:lang w:val="ro-RO"/>
        </w:rPr>
        <w:t>[Art.4 completat prin Legea nr.145 din 14.07.2017, în vigoare 04.08.2017]</w:t>
      </w:r>
    </w:p>
    <w:p w:rsidR="00742A7A" w:rsidRPr="00742A7A" w:rsidRDefault="00742A7A" w:rsidP="00742A7A">
      <w:pPr>
        <w:spacing w:after="0" w:line="240" w:lineRule="auto"/>
        <w:jc w:val="both"/>
        <w:rPr>
          <w:rFonts w:ascii="Times New Roman" w:eastAsia="Times New Roman" w:hAnsi="Times New Roman" w:cs="Times New Roman"/>
          <w:i/>
          <w:iCs/>
          <w:color w:val="663300"/>
          <w:sz w:val="24"/>
          <w:szCs w:val="24"/>
          <w:lang w:val="ro-RO"/>
        </w:rPr>
      </w:pPr>
      <w:r w:rsidRPr="00742A7A">
        <w:rPr>
          <w:rFonts w:ascii="Times New Roman" w:eastAsia="Times New Roman" w:hAnsi="Times New Roman" w:cs="Times New Roman"/>
          <w:i/>
          <w:iCs/>
          <w:color w:val="663300"/>
          <w:sz w:val="24"/>
          <w:szCs w:val="24"/>
          <w:lang w:val="ro-RO"/>
        </w:rPr>
        <w:t>[Art.4 modificat prin Legea nr.332 din 23.12.2013, în vigoare 01.04.2014]</w:t>
      </w:r>
    </w:p>
    <w:p w:rsidR="00742A7A" w:rsidRPr="00742A7A" w:rsidRDefault="00742A7A" w:rsidP="00742A7A">
      <w:pPr>
        <w:spacing w:after="0" w:line="240" w:lineRule="auto"/>
        <w:jc w:val="both"/>
        <w:rPr>
          <w:rFonts w:ascii="Times New Roman" w:eastAsia="Times New Roman" w:hAnsi="Times New Roman" w:cs="Times New Roman"/>
          <w:i/>
          <w:iCs/>
          <w:color w:val="663300"/>
          <w:sz w:val="24"/>
          <w:szCs w:val="24"/>
          <w:lang w:val="ro-RO"/>
        </w:rPr>
      </w:pPr>
      <w:r w:rsidRPr="00742A7A">
        <w:rPr>
          <w:rFonts w:ascii="Times New Roman" w:eastAsia="Times New Roman" w:hAnsi="Times New Roman" w:cs="Times New Roman"/>
          <w:i/>
          <w:iCs/>
          <w:color w:val="663300"/>
          <w:sz w:val="24"/>
          <w:szCs w:val="24"/>
          <w:lang w:val="ro-RO"/>
        </w:rPr>
        <w:t>[Art.4 completat prin Legea nr.178 din 11.07.2012, în vigoare 01.01.2013]</w:t>
      </w:r>
    </w:p>
    <w:p w:rsidR="00742A7A" w:rsidRPr="00742A7A" w:rsidRDefault="00742A7A" w:rsidP="00742A7A">
      <w:pPr>
        <w:spacing w:after="0" w:line="240" w:lineRule="auto"/>
        <w:jc w:val="both"/>
        <w:rPr>
          <w:rFonts w:ascii="Times New Roman" w:eastAsia="Times New Roman" w:hAnsi="Times New Roman" w:cs="Times New Roman"/>
          <w:i/>
          <w:iCs/>
          <w:color w:val="663300"/>
          <w:sz w:val="24"/>
          <w:szCs w:val="24"/>
          <w:lang w:val="ro-RO"/>
        </w:rPr>
      </w:pPr>
      <w:r w:rsidRPr="00742A7A">
        <w:rPr>
          <w:rFonts w:ascii="Times New Roman" w:eastAsia="Times New Roman" w:hAnsi="Times New Roman" w:cs="Times New Roman"/>
          <w:i/>
          <w:iCs/>
          <w:color w:val="663300"/>
          <w:sz w:val="24"/>
          <w:szCs w:val="24"/>
          <w:lang w:val="ro-RO"/>
        </w:rPr>
        <w:t>[Art.4 modificat prin Legea nr.202 din 27.09.2012, în vigoare 09.11.2012]</w:t>
      </w:r>
    </w:p>
    <w:p w:rsidR="00742A7A" w:rsidRPr="00742A7A" w:rsidRDefault="00742A7A" w:rsidP="00742A7A">
      <w:pPr>
        <w:spacing w:after="0" w:line="240" w:lineRule="auto"/>
        <w:ind w:left="567" w:right="567" w:hanging="567"/>
        <w:jc w:val="both"/>
        <w:rPr>
          <w:rFonts w:ascii="Times New Roman" w:eastAsia="Times New Roman" w:hAnsi="Times New Roman" w:cs="Times New Roman"/>
          <w:i/>
          <w:iCs/>
          <w:color w:val="663300"/>
          <w:sz w:val="24"/>
          <w:szCs w:val="24"/>
          <w:lang w:val="ro-RO"/>
        </w:rPr>
      </w:pPr>
      <w:r w:rsidRPr="00742A7A">
        <w:rPr>
          <w:rFonts w:ascii="Times New Roman" w:eastAsia="Times New Roman" w:hAnsi="Times New Roman" w:cs="Times New Roman"/>
          <w:i/>
          <w:iCs/>
          <w:color w:val="663300"/>
          <w:sz w:val="24"/>
          <w:szCs w:val="24"/>
          <w:lang w:val="ro-RO"/>
        </w:rPr>
        <w:t xml:space="preserve">Notă: Se declară neconstituţionale prevederile art.4 alin.(2) </w:t>
      </w:r>
      <w:proofErr w:type="spellStart"/>
      <w:r w:rsidRPr="00742A7A">
        <w:rPr>
          <w:rFonts w:ascii="Times New Roman" w:eastAsia="Times New Roman" w:hAnsi="Times New Roman" w:cs="Times New Roman"/>
          <w:i/>
          <w:iCs/>
          <w:color w:val="663300"/>
          <w:sz w:val="24"/>
          <w:szCs w:val="24"/>
          <w:lang w:val="ro-RO"/>
        </w:rPr>
        <w:t>lit.a</w:t>
      </w:r>
      <w:proofErr w:type="spellEnd"/>
      <w:r w:rsidRPr="00742A7A">
        <w:rPr>
          <w:rFonts w:ascii="Times New Roman" w:eastAsia="Times New Roman" w:hAnsi="Times New Roman" w:cs="Times New Roman"/>
          <w:i/>
          <w:iCs/>
          <w:color w:val="663300"/>
          <w:sz w:val="24"/>
          <w:szCs w:val="24"/>
          <w:lang w:val="ro-RO"/>
        </w:rPr>
        <w:t>) conform Hot. Curţii Constituţionale nr.5 din 10.04.2012, în vigoare 10.04.2012</w:t>
      </w:r>
    </w:p>
    <w:p w:rsidR="00742A7A" w:rsidRPr="00742A7A" w:rsidRDefault="00742A7A" w:rsidP="00742A7A">
      <w:pPr>
        <w:spacing w:after="0" w:line="240" w:lineRule="auto"/>
        <w:jc w:val="both"/>
        <w:rPr>
          <w:rFonts w:ascii="Times New Roman" w:eastAsia="Times New Roman" w:hAnsi="Times New Roman" w:cs="Times New Roman"/>
          <w:i/>
          <w:iCs/>
          <w:color w:val="663300"/>
          <w:sz w:val="24"/>
          <w:szCs w:val="24"/>
          <w:lang w:val="ro-RO"/>
        </w:rPr>
      </w:pPr>
      <w:r w:rsidRPr="00742A7A">
        <w:rPr>
          <w:rFonts w:ascii="Times New Roman" w:eastAsia="Times New Roman" w:hAnsi="Times New Roman" w:cs="Times New Roman"/>
          <w:i/>
          <w:iCs/>
          <w:color w:val="663300"/>
          <w:sz w:val="24"/>
          <w:szCs w:val="24"/>
          <w:lang w:val="ro-RO"/>
        </w:rPr>
        <w:t>[Art.4 completat prin Legea nr.227 din 25.11.2011, în vigoare 13.01.2012]</w:t>
      </w:r>
    </w:p>
    <w:p w:rsidR="00742A7A" w:rsidRPr="00742A7A" w:rsidRDefault="00742A7A" w:rsidP="00742A7A">
      <w:pPr>
        <w:spacing w:after="0" w:line="240" w:lineRule="auto"/>
        <w:jc w:val="both"/>
        <w:rPr>
          <w:rFonts w:ascii="Times New Roman" w:eastAsia="Times New Roman" w:hAnsi="Times New Roman" w:cs="Times New Roman"/>
          <w:i/>
          <w:iCs/>
          <w:color w:val="663300"/>
          <w:sz w:val="24"/>
          <w:szCs w:val="24"/>
          <w:lang w:val="ro-RO"/>
        </w:rPr>
      </w:pPr>
      <w:r w:rsidRPr="00742A7A">
        <w:rPr>
          <w:rFonts w:ascii="Times New Roman" w:eastAsia="Times New Roman" w:hAnsi="Times New Roman" w:cs="Times New Roman"/>
          <w:i/>
          <w:iCs/>
          <w:color w:val="663300"/>
          <w:sz w:val="24"/>
          <w:szCs w:val="24"/>
          <w:lang w:val="ro-RO"/>
        </w:rPr>
        <w:t>[Art.4 modificat prin Legea nr.3 din 15.01.2012, în vigoare 01.01.2012]</w:t>
      </w:r>
    </w:p>
    <w:p w:rsidR="00742A7A" w:rsidRPr="00742A7A" w:rsidRDefault="00742A7A" w:rsidP="00742A7A">
      <w:pPr>
        <w:spacing w:after="0" w:line="240" w:lineRule="auto"/>
        <w:jc w:val="both"/>
        <w:rPr>
          <w:rFonts w:ascii="Times New Roman" w:eastAsia="Times New Roman" w:hAnsi="Times New Roman" w:cs="Times New Roman"/>
          <w:i/>
          <w:iCs/>
          <w:color w:val="663300"/>
          <w:sz w:val="24"/>
          <w:szCs w:val="24"/>
          <w:lang w:val="ro-RO"/>
        </w:rPr>
      </w:pPr>
      <w:r w:rsidRPr="00742A7A">
        <w:rPr>
          <w:rFonts w:ascii="Times New Roman" w:eastAsia="Times New Roman" w:hAnsi="Times New Roman" w:cs="Times New Roman"/>
          <w:i/>
          <w:iCs/>
          <w:color w:val="663300"/>
          <w:sz w:val="24"/>
          <w:szCs w:val="24"/>
          <w:lang w:val="ro-RO"/>
        </w:rPr>
        <w:t>[Art.4 în redacţia Legiinr.56 din 09.06.2011, în vigoare 01.07.2011]</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 </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b/>
          <w:bCs/>
          <w:sz w:val="24"/>
          <w:szCs w:val="24"/>
          <w:lang w:val="ro-RO"/>
        </w:rPr>
        <w:t>Articolul 5.</w:t>
      </w:r>
      <w:r w:rsidRPr="00742A7A">
        <w:rPr>
          <w:rFonts w:ascii="Times New Roman" w:eastAsia="Times New Roman" w:hAnsi="Times New Roman" w:cs="Times New Roman"/>
          <w:sz w:val="24"/>
          <w:szCs w:val="24"/>
          <w:lang w:val="ro-RO"/>
        </w:rPr>
        <w:t xml:space="preserve"> Tipurile de prestaţii de asigurări sociale</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(1) Asiguraţii din sistemul public de asigurări sociale au dreptul la următoarele prestaţii:</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a) indemnizaţie pentru incapacitate temporară de muncă cauzată de boli obişnuite sau de accidente nelegate de muncă;</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b) indemnizaţie pentru prevenirea îmbolnăvirilor (carantină);</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c) prestaţie pentru recuperarea capacităţii de muncă;</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d) indemnizaţie de maternitate;</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 </w:t>
      </w:r>
    </w:p>
    <w:p w:rsidR="00742A7A" w:rsidRPr="00742A7A" w:rsidRDefault="00742A7A" w:rsidP="00742A7A">
      <w:pPr>
        <w:spacing w:after="0" w:line="240" w:lineRule="auto"/>
        <w:jc w:val="both"/>
        <w:rPr>
          <w:rFonts w:ascii="Times New Roman" w:eastAsia="Times New Roman" w:hAnsi="Times New Roman" w:cs="Times New Roman"/>
          <w:i/>
          <w:iCs/>
          <w:color w:val="663300"/>
          <w:sz w:val="24"/>
          <w:szCs w:val="24"/>
          <w:lang w:val="ro-RO"/>
        </w:rPr>
      </w:pPr>
      <w:r w:rsidRPr="00742A7A">
        <w:rPr>
          <w:rFonts w:ascii="Times New Roman" w:eastAsia="Times New Roman" w:hAnsi="Times New Roman" w:cs="Times New Roman"/>
          <w:i/>
          <w:iCs/>
          <w:color w:val="663300"/>
          <w:sz w:val="24"/>
          <w:szCs w:val="24"/>
          <w:lang w:val="ro-RO"/>
        </w:rPr>
        <w:t>[</w:t>
      </w:r>
      <w:proofErr w:type="spellStart"/>
      <w:r w:rsidRPr="00742A7A">
        <w:rPr>
          <w:rFonts w:ascii="Times New Roman" w:eastAsia="Times New Roman" w:hAnsi="Times New Roman" w:cs="Times New Roman"/>
          <w:i/>
          <w:iCs/>
          <w:color w:val="663300"/>
          <w:sz w:val="24"/>
          <w:szCs w:val="24"/>
          <w:lang w:val="ro-RO"/>
        </w:rPr>
        <w:t>Lit.e</w:t>
      </w:r>
      <w:proofErr w:type="spellEnd"/>
      <w:r w:rsidRPr="00742A7A">
        <w:rPr>
          <w:rFonts w:ascii="Times New Roman" w:eastAsia="Times New Roman" w:hAnsi="Times New Roman" w:cs="Times New Roman"/>
          <w:i/>
          <w:iCs/>
          <w:color w:val="663300"/>
          <w:sz w:val="24"/>
          <w:szCs w:val="24"/>
          <w:lang w:val="ro-RO"/>
        </w:rPr>
        <w:t>) abrogată prin Legea nr.178 din 11.07.2012, în vigoare 01.01.2013]</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 </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 xml:space="preserve">f) indemnizaţie pentru creşterea copilului </w:t>
      </w:r>
      <w:proofErr w:type="spellStart"/>
      <w:r w:rsidRPr="00742A7A">
        <w:rPr>
          <w:rFonts w:ascii="Times New Roman" w:eastAsia="Times New Roman" w:hAnsi="Times New Roman" w:cs="Times New Roman"/>
          <w:sz w:val="24"/>
          <w:szCs w:val="24"/>
          <w:lang w:val="ro-RO"/>
        </w:rPr>
        <w:t>pînă</w:t>
      </w:r>
      <w:proofErr w:type="spellEnd"/>
      <w:r w:rsidRPr="00742A7A">
        <w:rPr>
          <w:rFonts w:ascii="Times New Roman" w:eastAsia="Times New Roman" w:hAnsi="Times New Roman" w:cs="Times New Roman"/>
          <w:sz w:val="24"/>
          <w:szCs w:val="24"/>
          <w:lang w:val="ro-RO"/>
        </w:rPr>
        <w:t xml:space="preserve"> la împlinirea </w:t>
      </w:r>
      <w:proofErr w:type="spellStart"/>
      <w:r w:rsidRPr="00742A7A">
        <w:rPr>
          <w:rFonts w:ascii="Times New Roman" w:eastAsia="Times New Roman" w:hAnsi="Times New Roman" w:cs="Times New Roman"/>
          <w:sz w:val="24"/>
          <w:szCs w:val="24"/>
          <w:lang w:val="ro-RO"/>
        </w:rPr>
        <w:t>vîrstei</w:t>
      </w:r>
      <w:proofErr w:type="spellEnd"/>
      <w:r w:rsidRPr="00742A7A">
        <w:rPr>
          <w:rFonts w:ascii="Times New Roman" w:eastAsia="Times New Roman" w:hAnsi="Times New Roman" w:cs="Times New Roman"/>
          <w:sz w:val="24"/>
          <w:szCs w:val="24"/>
          <w:lang w:val="ro-RO"/>
        </w:rPr>
        <w:t xml:space="preserve"> de 3 ani;</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g) indemnizaţie pentru îngrijirea copilului bolnav;</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h) ajutor de deces.</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 xml:space="preserve">(2) Şomerii au dreptul la prestaţiile prevăzute la alin.(1) </w:t>
      </w:r>
      <w:proofErr w:type="spellStart"/>
      <w:r w:rsidRPr="00742A7A">
        <w:rPr>
          <w:rFonts w:ascii="Times New Roman" w:eastAsia="Times New Roman" w:hAnsi="Times New Roman" w:cs="Times New Roman"/>
          <w:sz w:val="24"/>
          <w:szCs w:val="24"/>
          <w:lang w:val="ro-RO"/>
        </w:rPr>
        <w:t>lit.a</w:t>
      </w:r>
      <w:proofErr w:type="spellEnd"/>
      <w:r w:rsidRPr="00742A7A">
        <w:rPr>
          <w:rFonts w:ascii="Times New Roman" w:eastAsia="Times New Roman" w:hAnsi="Times New Roman" w:cs="Times New Roman"/>
          <w:sz w:val="24"/>
          <w:szCs w:val="24"/>
          <w:lang w:val="ro-RO"/>
        </w:rPr>
        <w:t>), d) şi h).</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(3) Modul de acordare a prestaţiilor de asigurări sociale se stabileşte de Guvern.</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(4) Prestaţiile menţionate în prezentul articol se achită de către Casa Naţională de Asigurări Sociale direct beneficiarilor, cu excepţia cazului prevăzut la art.4 alin.(2</w:t>
      </w:r>
      <w:r w:rsidRPr="00742A7A">
        <w:rPr>
          <w:rFonts w:ascii="Times New Roman" w:eastAsia="Times New Roman" w:hAnsi="Times New Roman" w:cs="Times New Roman"/>
          <w:sz w:val="24"/>
          <w:szCs w:val="24"/>
          <w:vertAlign w:val="superscript"/>
          <w:lang w:val="ro-RO"/>
        </w:rPr>
        <w:t>1</w:t>
      </w:r>
      <w:r w:rsidRPr="00742A7A">
        <w:rPr>
          <w:rFonts w:ascii="Times New Roman" w:eastAsia="Times New Roman" w:hAnsi="Times New Roman" w:cs="Times New Roman"/>
          <w:sz w:val="24"/>
          <w:szCs w:val="24"/>
          <w:lang w:val="ro-RO"/>
        </w:rPr>
        <w:t xml:space="preserve">) </w:t>
      </w:r>
      <w:proofErr w:type="spellStart"/>
      <w:r w:rsidRPr="00742A7A">
        <w:rPr>
          <w:rFonts w:ascii="Times New Roman" w:eastAsia="Times New Roman" w:hAnsi="Times New Roman" w:cs="Times New Roman"/>
          <w:sz w:val="24"/>
          <w:szCs w:val="24"/>
          <w:lang w:val="ro-RO"/>
        </w:rPr>
        <w:t>lit.a</w:t>
      </w:r>
      <w:proofErr w:type="spellEnd"/>
      <w:r w:rsidRPr="00742A7A">
        <w:rPr>
          <w:rFonts w:ascii="Times New Roman" w:eastAsia="Times New Roman" w:hAnsi="Times New Roman" w:cs="Times New Roman"/>
          <w:sz w:val="24"/>
          <w:szCs w:val="24"/>
          <w:lang w:val="ro-RO"/>
        </w:rPr>
        <w:t>).</w:t>
      </w:r>
    </w:p>
    <w:p w:rsidR="00742A7A" w:rsidRPr="00742A7A" w:rsidRDefault="00742A7A" w:rsidP="00742A7A">
      <w:pPr>
        <w:spacing w:after="0" w:line="240" w:lineRule="auto"/>
        <w:jc w:val="both"/>
        <w:rPr>
          <w:rFonts w:ascii="Times New Roman" w:eastAsia="Times New Roman" w:hAnsi="Times New Roman" w:cs="Times New Roman"/>
          <w:i/>
          <w:iCs/>
          <w:color w:val="663300"/>
          <w:sz w:val="24"/>
          <w:szCs w:val="24"/>
          <w:lang w:val="ro-RO"/>
        </w:rPr>
      </w:pPr>
      <w:r w:rsidRPr="00742A7A">
        <w:rPr>
          <w:rFonts w:ascii="Times New Roman" w:eastAsia="Times New Roman" w:hAnsi="Times New Roman" w:cs="Times New Roman"/>
          <w:i/>
          <w:iCs/>
          <w:color w:val="663300"/>
          <w:sz w:val="24"/>
          <w:szCs w:val="24"/>
          <w:lang w:val="ro-RO"/>
        </w:rPr>
        <w:t>[Art.5 completat prin Legea nr.311 din 30.11.2018, în vigoare 01.07.2019]</w:t>
      </w:r>
    </w:p>
    <w:p w:rsidR="00742A7A" w:rsidRPr="00742A7A" w:rsidRDefault="00742A7A" w:rsidP="00742A7A">
      <w:pPr>
        <w:spacing w:after="0" w:line="240" w:lineRule="auto"/>
        <w:jc w:val="both"/>
        <w:rPr>
          <w:rFonts w:ascii="Times New Roman" w:eastAsia="Times New Roman" w:hAnsi="Times New Roman" w:cs="Times New Roman"/>
          <w:i/>
          <w:iCs/>
          <w:color w:val="663300"/>
          <w:sz w:val="24"/>
          <w:szCs w:val="24"/>
          <w:lang w:val="ro-RO"/>
        </w:rPr>
      </w:pPr>
      <w:r w:rsidRPr="00742A7A">
        <w:rPr>
          <w:rFonts w:ascii="Times New Roman" w:eastAsia="Times New Roman" w:hAnsi="Times New Roman" w:cs="Times New Roman"/>
          <w:i/>
          <w:iCs/>
          <w:color w:val="663300"/>
          <w:sz w:val="24"/>
          <w:szCs w:val="24"/>
          <w:lang w:val="ro-RO"/>
        </w:rPr>
        <w:t>[Art.5 modificat prin Legea nr.332 din 23.12.2013, în vigoare 01.04.2014]</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 </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b/>
          <w:bCs/>
          <w:sz w:val="24"/>
          <w:szCs w:val="24"/>
          <w:lang w:val="ro-RO"/>
        </w:rPr>
        <w:t>Articolul 6.</w:t>
      </w:r>
      <w:r w:rsidRPr="00742A7A">
        <w:rPr>
          <w:rFonts w:ascii="Times New Roman" w:eastAsia="Times New Roman" w:hAnsi="Times New Roman" w:cs="Times New Roman"/>
          <w:sz w:val="24"/>
          <w:szCs w:val="24"/>
          <w:lang w:val="ro-RO"/>
        </w:rPr>
        <w:t xml:space="preserve"> Condiţiile de acordare a prestaţiilor de asigurări sociale</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(1) Asiguraţii au dreptul la prestaţii de asigurări sociale dacă au un stagiu total de cotizare de cel puţin 3 ani.</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 xml:space="preserve">(2) Asiguraţii care au un stagiu total de cotizare de </w:t>
      </w:r>
      <w:proofErr w:type="spellStart"/>
      <w:r w:rsidRPr="00742A7A">
        <w:rPr>
          <w:rFonts w:ascii="Times New Roman" w:eastAsia="Times New Roman" w:hAnsi="Times New Roman" w:cs="Times New Roman"/>
          <w:sz w:val="24"/>
          <w:szCs w:val="24"/>
          <w:lang w:val="ro-RO"/>
        </w:rPr>
        <w:t>pînă</w:t>
      </w:r>
      <w:proofErr w:type="spellEnd"/>
      <w:r w:rsidRPr="00742A7A">
        <w:rPr>
          <w:rFonts w:ascii="Times New Roman" w:eastAsia="Times New Roman" w:hAnsi="Times New Roman" w:cs="Times New Roman"/>
          <w:sz w:val="24"/>
          <w:szCs w:val="24"/>
          <w:lang w:val="ro-RO"/>
        </w:rPr>
        <w:t xml:space="preserve"> la 3 ani beneficiază de dreptul la prestaţii de asigurări sociale dacă confirmă un stagiu de cotizare de cel puţin 9 luni în ultimele 24 de luni premergătoare datei producerii riscului asigurat sau datei naşterii copilului în cazul riscului asigurat creşterea copilului.</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 </w:t>
      </w:r>
    </w:p>
    <w:p w:rsidR="00742A7A" w:rsidRPr="00742A7A" w:rsidRDefault="00742A7A" w:rsidP="00742A7A">
      <w:pPr>
        <w:spacing w:after="0" w:line="240" w:lineRule="auto"/>
        <w:jc w:val="both"/>
        <w:rPr>
          <w:rFonts w:ascii="Times New Roman" w:eastAsia="Times New Roman" w:hAnsi="Times New Roman" w:cs="Times New Roman"/>
          <w:i/>
          <w:iCs/>
          <w:color w:val="663300"/>
          <w:sz w:val="24"/>
          <w:szCs w:val="24"/>
          <w:lang w:val="ro-RO"/>
        </w:rPr>
      </w:pPr>
      <w:r w:rsidRPr="00742A7A">
        <w:rPr>
          <w:rFonts w:ascii="Times New Roman" w:eastAsia="Times New Roman" w:hAnsi="Times New Roman" w:cs="Times New Roman"/>
          <w:i/>
          <w:iCs/>
          <w:color w:val="663300"/>
          <w:sz w:val="24"/>
          <w:szCs w:val="24"/>
          <w:lang w:val="ro-RO"/>
        </w:rPr>
        <w:t>[Alin.(3) art.6 abrogat prin Legea nr.311 din 30.11.2018, în vigoare 01.07.2019]</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 </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(4) Şomerii beneficiază de prestaţii de asigurări sociale cu condiţia suspendării pentru această perioadă a plăţii ajutorului de şomaj.</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(5) Ajutorul de deces se acordă asiguraţilor indiferent de durata stagiului de cotizare.</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(5</w:t>
      </w:r>
      <w:r w:rsidRPr="00742A7A">
        <w:rPr>
          <w:rFonts w:ascii="Times New Roman" w:eastAsia="Times New Roman" w:hAnsi="Times New Roman" w:cs="Times New Roman"/>
          <w:sz w:val="24"/>
          <w:szCs w:val="24"/>
          <w:vertAlign w:val="superscript"/>
          <w:lang w:val="ro-RO"/>
        </w:rPr>
        <w:t>1</w:t>
      </w:r>
      <w:r w:rsidRPr="00742A7A">
        <w:rPr>
          <w:rFonts w:ascii="Times New Roman" w:eastAsia="Times New Roman" w:hAnsi="Times New Roman" w:cs="Times New Roman"/>
          <w:sz w:val="24"/>
          <w:szCs w:val="24"/>
          <w:lang w:val="ro-RO"/>
        </w:rPr>
        <w:t>) Indemnizaţiile pentru incapacitate temporară de muncă cauzată de tuberculoză, de SIDA sau de o maladie oncologică se stabilesc indiferent de durata stagiului de cotizare.</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(6) Femeile asigurate au dreptul la indemnizaţie de maternitate indiferent de durata stagiului de cotizare.</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lastRenderedPageBreak/>
        <w:t xml:space="preserve">(7) Soţia aflată la întreţinerea soţului asigurat beneficiază de dreptul la indemnizaţie de maternitate în cazul în care soţul confirmă un stagiu de cotizare specificat la alin.(1) sau (2). În cazul înregistrării căsătoriei după producerea riscului asigurat (concediul de maternitate), dreptul la indemnizaţie se stabileşte pentru perioada de la data înregistrării căsătoriei </w:t>
      </w:r>
      <w:proofErr w:type="spellStart"/>
      <w:r w:rsidRPr="00742A7A">
        <w:rPr>
          <w:rFonts w:ascii="Times New Roman" w:eastAsia="Times New Roman" w:hAnsi="Times New Roman" w:cs="Times New Roman"/>
          <w:sz w:val="24"/>
          <w:szCs w:val="24"/>
          <w:lang w:val="ro-RO"/>
        </w:rPr>
        <w:t>pînă</w:t>
      </w:r>
      <w:proofErr w:type="spellEnd"/>
      <w:r w:rsidRPr="00742A7A">
        <w:rPr>
          <w:rFonts w:ascii="Times New Roman" w:eastAsia="Times New Roman" w:hAnsi="Times New Roman" w:cs="Times New Roman"/>
          <w:sz w:val="24"/>
          <w:szCs w:val="24"/>
          <w:lang w:val="ro-RO"/>
        </w:rPr>
        <w:t xml:space="preserve"> la data expirării concediului de maternitate.</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(8) Persoanele care au beneficiat sau beneficiază de prestaţii de asigurări sociale pe teritoriul altui stat nu pot beneficia, în condiţiile prezentei legi, de indemnizaţie pentru acelaşi risc asigurat şi pentru aceeaşi perioadă.</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(8</w:t>
      </w:r>
      <w:r w:rsidRPr="00742A7A">
        <w:rPr>
          <w:rFonts w:ascii="Times New Roman" w:eastAsia="Times New Roman" w:hAnsi="Times New Roman" w:cs="Times New Roman"/>
          <w:sz w:val="24"/>
          <w:szCs w:val="24"/>
          <w:vertAlign w:val="superscript"/>
          <w:lang w:val="ro-RO"/>
        </w:rPr>
        <w:t>1</w:t>
      </w:r>
      <w:r w:rsidRPr="00742A7A">
        <w:rPr>
          <w:rFonts w:ascii="Times New Roman" w:eastAsia="Times New Roman" w:hAnsi="Times New Roman" w:cs="Times New Roman"/>
          <w:sz w:val="24"/>
          <w:szCs w:val="24"/>
          <w:lang w:val="ro-RO"/>
        </w:rPr>
        <w:t xml:space="preserve">) Asiguratul care se află în concediu pentru îngrijirea copilului </w:t>
      </w:r>
      <w:proofErr w:type="spellStart"/>
      <w:r w:rsidRPr="00742A7A">
        <w:rPr>
          <w:rFonts w:ascii="Times New Roman" w:eastAsia="Times New Roman" w:hAnsi="Times New Roman" w:cs="Times New Roman"/>
          <w:sz w:val="24"/>
          <w:szCs w:val="24"/>
          <w:lang w:val="ro-RO"/>
        </w:rPr>
        <w:t>pînă</w:t>
      </w:r>
      <w:proofErr w:type="spellEnd"/>
      <w:r w:rsidRPr="00742A7A">
        <w:rPr>
          <w:rFonts w:ascii="Times New Roman" w:eastAsia="Times New Roman" w:hAnsi="Times New Roman" w:cs="Times New Roman"/>
          <w:sz w:val="24"/>
          <w:szCs w:val="24"/>
          <w:lang w:val="ro-RO"/>
        </w:rPr>
        <w:t xml:space="preserve"> la împlinirea </w:t>
      </w:r>
      <w:proofErr w:type="spellStart"/>
      <w:r w:rsidRPr="00742A7A">
        <w:rPr>
          <w:rFonts w:ascii="Times New Roman" w:eastAsia="Times New Roman" w:hAnsi="Times New Roman" w:cs="Times New Roman"/>
          <w:sz w:val="24"/>
          <w:szCs w:val="24"/>
          <w:lang w:val="ro-RO"/>
        </w:rPr>
        <w:t>vîrstei</w:t>
      </w:r>
      <w:proofErr w:type="spellEnd"/>
      <w:r w:rsidRPr="00742A7A">
        <w:rPr>
          <w:rFonts w:ascii="Times New Roman" w:eastAsia="Times New Roman" w:hAnsi="Times New Roman" w:cs="Times New Roman"/>
          <w:sz w:val="24"/>
          <w:szCs w:val="24"/>
          <w:lang w:val="ro-RO"/>
        </w:rPr>
        <w:t xml:space="preserve"> de 3 ani are dreptul la indemnizaţie lunară pentru creşterea copilului conform uneia dintre opţiunile prevăzute la art.18 alin.(1) dacă confirmă stagiul de cotizare specificat la alin.(1) sau (2) din prezentul articol.</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(8</w:t>
      </w:r>
      <w:r w:rsidRPr="00742A7A">
        <w:rPr>
          <w:rFonts w:ascii="Times New Roman" w:eastAsia="Times New Roman" w:hAnsi="Times New Roman" w:cs="Times New Roman"/>
          <w:sz w:val="24"/>
          <w:szCs w:val="24"/>
          <w:vertAlign w:val="superscript"/>
          <w:lang w:val="ro-RO"/>
        </w:rPr>
        <w:t>2</w:t>
      </w:r>
      <w:r w:rsidRPr="00742A7A">
        <w:rPr>
          <w:rFonts w:ascii="Times New Roman" w:eastAsia="Times New Roman" w:hAnsi="Times New Roman" w:cs="Times New Roman"/>
          <w:sz w:val="24"/>
          <w:szCs w:val="24"/>
          <w:lang w:val="ro-RO"/>
        </w:rPr>
        <w:t>) Liber-profesioniştii ce practică activitate în sectorul justiţiei au dreptul la indemnizaţie lunară pentru creşterea copilului conform uneia dintre opţiunile prevăzute la art.18 alin.(1) dacă confirmă stagiul de cotizare specificat la alin.(1) sau (2) din prezentul articol.</w:t>
      </w:r>
    </w:p>
    <w:p w:rsidR="00742A7A" w:rsidRPr="00742A7A" w:rsidRDefault="00742A7A" w:rsidP="00742A7A">
      <w:pPr>
        <w:spacing w:after="0" w:line="240" w:lineRule="auto"/>
        <w:jc w:val="both"/>
        <w:rPr>
          <w:rFonts w:ascii="Times New Roman" w:eastAsia="Times New Roman" w:hAnsi="Times New Roman" w:cs="Times New Roman"/>
          <w:i/>
          <w:iCs/>
          <w:color w:val="663300"/>
          <w:sz w:val="24"/>
          <w:szCs w:val="24"/>
          <w:lang w:val="ro-RO"/>
        </w:rPr>
      </w:pPr>
      <w:r w:rsidRPr="00742A7A">
        <w:rPr>
          <w:rFonts w:ascii="Times New Roman" w:eastAsia="Times New Roman" w:hAnsi="Times New Roman" w:cs="Times New Roman"/>
          <w:i/>
          <w:iCs/>
          <w:color w:val="663300"/>
          <w:sz w:val="24"/>
          <w:szCs w:val="24"/>
          <w:lang w:val="ro-RO"/>
        </w:rPr>
        <w:t>[Art.6 alin.(8</w:t>
      </w:r>
      <w:r w:rsidRPr="00742A7A">
        <w:rPr>
          <w:rFonts w:ascii="Times New Roman" w:eastAsia="Times New Roman" w:hAnsi="Times New Roman" w:cs="Times New Roman"/>
          <w:i/>
          <w:iCs/>
          <w:color w:val="663300"/>
          <w:sz w:val="24"/>
          <w:szCs w:val="24"/>
          <w:vertAlign w:val="superscript"/>
          <w:lang w:val="ro-RO"/>
        </w:rPr>
        <w:t>1</w:t>
      </w:r>
      <w:r w:rsidRPr="00742A7A">
        <w:rPr>
          <w:rFonts w:ascii="Times New Roman" w:eastAsia="Times New Roman" w:hAnsi="Times New Roman" w:cs="Times New Roman"/>
          <w:i/>
          <w:iCs/>
          <w:color w:val="663300"/>
          <w:sz w:val="24"/>
          <w:szCs w:val="24"/>
          <w:lang w:val="ro-RO"/>
        </w:rPr>
        <w:t>) completat, alin.(8</w:t>
      </w:r>
      <w:r w:rsidRPr="00742A7A">
        <w:rPr>
          <w:rFonts w:ascii="Times New Roman" w:eastAsia="Times New Roman" w:hAnsi="Times New Roman" w:cs="Times New Roman"/>
          <w:i/>
          <w:iCs/>
          <w:color w:val="663300"/>
          <w:sz w:val="24"/>
          <w:szCs w:val="24"/>
          <w:vertAlign w:val="superscript"/>
          <w:lang w:val="ro-RO"/>
        </w:rPr>
        <w:t>2</w:t>
      </w:r>
      <w:r w:rsidRPr="00742A7A">
        <w:rPr>
          <w:rFonts w:ascii="Times New Roman" w:eastAsia="Times New Roman" w:hAnsi="Times New Roman" w:cs="Times New Roman"/>
          <w:i/>
          <w:iCs/>
          <w:color w:val="663300"/>
          <w:sz w:val="24"/>
          <w:szCs w:val="24"/>
          <w:lang w:val="ro-RO"/>
        </w:rPr>
        <w:t>) introdus prin Legea nr.257 din 16.12.2020, în vigoare 01.01.2021]</w:t>
      </w:r>
    </w:p>
    <w:p w:rsidR="00742A7A" w:rsidRPr="00742A7A" w:rsidRDefault="00742A7A" w:rsidP="00742A7A">
      <w:pPr>
        <w:spacing w:after="0" w:line="240" w:lineRule="auto"/>
        <w:jc w:val="both"/>
        <w:rPr>
          <w:rFonts w:ascii="Times New Roman" w:eastAsia="Times New Roman" w:hAnsi="Times New Roman" w:cs="Times New Roman"/>
          <w:i/>
          <w:iCs/>
          <w:color w:val="663300"/>
          <w:sz w:val="24"/>
          <w:szCs w:val="24"/>
          <w:lang w:val="ro-RO"/>
        </w:rPr>
      </w:pPr>
      <w:r w:rsidRPr="00742A7A">
        <w:rPr>
          <w:rFonts w:ascii="Times New Roman" w:eastAsia="Times New Roman" w:hAnsi="Times New Roman" w:cs="Times New Roman"/>
          <w:i/>
          <w:iCs/>
          <w:color w:val="663300"/>
          <w:sz w:val="24"/>
          <w:szCs w:val="24"/>
          <w:lang w:val="ro-RO"/>
        </w:rPr>
        <w:t>[Art.6 alin.(8</w:t>
      </w:r>
      <w:r w:rsidRPr="00742A7A">
        <w:rPr>
          <w:rFonts w:ascii="Times New Roman" w:eastAsia="Times New Roman" w:hAnsi="Times New Roman" w:cs="Times New Roman"/>
          <w:i/>
          <w:iCs/>
          <w:color w:val="663300"/>
          <w:sz w:val="24"/>
          <w:szCs w:val="24"/>
          <w:vertAlign w:val="superscript"/>
          <w:lang w:val="ro-RO"/>
        </w:rPr>
        <w:t>1</w:t>
      </w:r>
      <w:r w:rsidRPr="00742A7A">
        <w:rPr>
          <w:rFonts w:ascii="Times New Roman" w:eastAsia="Times New Roman" w:hAnsi="Times New Roman" w:cs="Times New Roman"/>
          <w:i/>
          <w:iCs/>
          <w:color w:val="663300"/>
          <w:sz w:val="24"/>
          <w:szCs w:val="24"/>
          <w:lang w:val="ro-RO"/>
        </w:rPr>
        <w:t>) introdus prin Legea nr.311 din 30.11.2018, în vigoare 01.01.2020]</w:t>
      </w:r>
    </w:p>
    <w:p w:rsidR="00742A7A" w:rsidRPr="00742A7A" w:rsidRDefault="00742A7A" w:rsidP="00742A7A">
      <w:pPr>
        <w:spacing w:after="0" w:line="240" w:lineRule="auto"/>
        <w:jc w:val="both"/>
        <w:rPr>
          <w:rFonts w:ascii="Times New Roman" w:eastAsia="Times New Roman" w:hAnsi="Times New Roman" w:cs="Times New Roman"/>
          <w:i/>
          <w:iCs/>
          <w:color w:val="663300"/>
          <w:sz w:val="24"/>
          <w:szCs w:val="24"/>
          <w:lang w:val="ro-RO"/>
        </w:rPr>
      </w:pPr>
      <w:r w:rsidRPr="00742A7A">
        <w:rPr>
          <w:rFonts w:ascii="Times New Roman" w:eastAsia="Times New Roman" w:hAnsi="Times New Roman" w:cs="Times New Roman"/>
          <w:i/>
          <w:iCs/>
          <w:color w:val="663300"/>
          <w:sz w:val="24"/>
          <w:szCs w:val="24"/>
          <w:lang w:val="ro-RO"/>
        </w:rPr>
        <w:t>[Art.6 modificat prin Legea nr.311 din 30.11.2018, în vigoare 01.07.2019]</w:t>
      </w:r>
    </w:p>
    <w:p w:rsidR="00742A7A" w:rsidRPr="00742A7A" w:rsidRDefault="00742A7A" w:rsidP="00742A7A">
      <w:pPr>
        <w:spacing w:after="0" w:line="240" w:lineRule="auto"/>
        <w:jc w:val="both"/>
        <w:rPr>
          <w:rFonts w:ascii="Times New Roman" w:eastAsia="Times New Roman" w:hAnsi="Times New Roman" w:cs="Times New Roman"/>
          <w:i/>
          <w:iCs/>
          <w:color w:val="663300"/>
          <w:sz w:val="24"/>
          <w:szCs w:val="24"/>
          <w:lang w:val="ro-RO"/>
        </w:rPr>
      </w:pPr>
      <w:r w:rsidRPr="00742A7A">
        <w:rPr>
          <w:rFonts w:ascii="Times New Roman" w:eastAsia="Times New Roman" w:hAnsi="Times New Roman" w:cs="Times New Roman"/>
          <w:i/>
          <w:iCs/>
          <w:color w:val="663300"/>
          <w:sz w:val="24"/>
          <w:szCs w:val="24"/>
          <w:lang w:val="ro-RO"/>
        </w:rPr>
        <w:t>[Art.6 modificat prin Legea nr.332 din 23.12.2013, în vigoare 01.04.2014]</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 </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b/>
          <w:bCs/>
          <w:sz w:val="24"/>
          <w:szCs w:val="24"/>
          <w:lang w:val="ro-RO"/>
        </w:rPr>
        <w:t>Articolul 7.</w:t>
      </w:r>
      <w:r w:rsidRPr="00742A7A">
        <w:rPr>
          <w:rFonts w:ascii="Times New Roman" w:eastAsia="Times New Roman" w:hAnsi="Times New Roman" w:cs="Times New Roman"/>
          <w:sz w:val="24"/>
          <w:szCs w:val="24"/>
          <w:lang w:val="ro-RO"/>
        </w:rPr>
        <w:t xml:space="preserve"> Baza de calcul al indemnizaţiilor de asigurări sociale</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 xml:space="preserve">(1) Baza de calcul al indemnizaţiilor de asigurări sociale prevăzute la art.5 alin.(1) </w:t>
      </w:r>
      <w:proofErr w:type="spellStart"/>
      <w:r w:rsidRPr="00742A7A">
        <w:rPr>
          <w:rFonts w:ascii="Times New Roman" w:eastAsia="Times New Roman" w:hAnsi="Times New Roman" w:cs="Times New Roman"/>
          <w:sz w:val="24"/>
          <w:szCs w:val="24"/>
          <w:lang w:val="ro-RO"/>
        </w:rPr>
        <w:t>lit.a</w:t>
      </w:r>
      <w:proofErr w:type="spellEnd"/>
      <w:r w:rsidRPr="00742A7A">
        <w:rPr>
          <w:rFonts w:ascii="Times New Roman" w:eastAsia="Times New Roman" w:hAnsi="Times New Roman" w:cs="Times New Roman"/>
          <w:sz w:val="24"/>
          <w:szCs w:val="24"/>
          <w:lang w:val="ro-RO"/>
        </w:rPr>
        <w:t xml:space="preserve">), b), d) şi g) şi art.15 alin.(1) </w:t>
      </w:r>
      <w:proofErr w:type="spellStart"/>
      <w:r w:rsidRPr="00742A7A">
        <w:rPr>
          <w:rFonts w:ascii="Times New Roman" w:eastAsia="Times New Roman" w:hAnsi="Times New Roman" w:cs="Times New Roman"/>
          <w:sz w:val="24"/>
          <w:szCs w:val="24"/>
          <w:lang w:val="ro-RO"/>
        </w:rPr>
        <w:t>lit.a</w:t>
      </w:r>
      <w:proofErr w:type="spellEnd"/>
      <w:r w:rsidRPr="00742A7A">
        <w:rPr>
          <w:rFonts w:ascii="Times New Roman" w:eastAsia="Times New Roman" w:hAnsi="Times New Roman" w:cs="Times New Roman"/>
          <w:sz w:val="24"/>
          <w:szCs w:val="24"/>
          <w:lang w:val="ro-RO"/>
        </w:rPr>
        <w:t>) o constituie venitul mediu lunar asigurat realizat în ultimele 12 luni calendaristice premergătoare lunii producerii riscului asigurat, venit din care, la data stabilirii indemnizaţiei, au fost calculate şi plătite contribuţii de asigurări sociale.</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 xml:space="preserve">(2) Baza de calcul al indemnizaţiei de asigurări sociale prevăzute la art.5 alin.(1) </w:t>
      </w:r>
      <w:proofErr w:type="spellStart"/>
      <w:r w:rsidRPr="00742A7A">
        <w:rPr>
          <w:rFonts w:ascii="Times New Roman" w:eastAsia="Times New Roman" w:hAnsi="Times New Roman" w:cs="Times New Roman"/>
          <w:sz w:val="24"/>
          <w:szCs w:val="24"/>
          <w:lang w:val="ro-RO"/>
        </w:rPr>
        <w:t>lit.f</w:t>
      </w:r>
      <w:proofErr w:type="spellEnd"/>
      <w:r w:rsidRPr="00742A7A">
        <w:rPr>
          <w:rFonts w:ascii="Times New Roman" w:eastAsia="Times New Roman" w:hAnsi="Times New Roman" w:cs="Times New Roman"/>
          <w:sz w:val="24"/>
          <w:szCs w:val="24"/>
          <w:lang w:val="ro-RO"/>
        </w:rPr>
        <w:t>) o constituie venitul mediu lunar asigurat realizat în ultimele 12 luni calendaristice premergătoare lunii naşterii copilului, venit din care, la data stabilirii indemnizaţiei, au fost calculate şi plătite contribuţii de asigurări sociale. Lunile calendaristice ale concediului prenatal se substituie cu acelaşi număr de luni calendaristice imediat premergătoare perioadei incluse în calcul.</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(3) Venitul asigurat pentru lunile incluse în calcul la determinarea bazei de calcul al indemnizaţiilor de asigurări sociale nu poate depăşi suma a 5 salarii medii lunare prognozate pe economie pentru anul respectiv înmulţită la 12 sau la numărul de luni în care persoana a realizat venit asigurat. În cazul în care în calcul se include anul calendaristic incomplet, venitul asigurat se plafonează reieşind din numărul de luni în care a fost realizat venitul asigurat pentru anul respectiv. Salariul mediu lunar prognozat pe economie se aprobă de Guvern.</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(3</w:t>
      </w:r>
      <w:r w:rsidRPr="00742A7A">
        <w:rPr>
          <w:rFonts w:ascii="Times New Roman" w:eastAsia="Times New Roman" w:hAnsi="Times New Roman" w:cs="Times New Roman"/>
          <w:sz w:val="24"/>
          <w:szCs w:val="24"/>
          <w:vertAlign w:val="superscript"/>
          <w:lang w:val="ro-RO"/>
        </w:rPr>
        <w:t>1</w:t>
      </w:r>
      <w:r w:rsidRPr="00742A7A">
        <w:rPr>
          <w:rFonts w:ascii="Times New Roman" w:eastAsia="Times New Roman" w:hAnsi="Times New Roman" w:cs="Times New Roman"/>
          <w:sz w:val="24"/>
          <w:szCs w:val="24"/>
          <w:lang w:val="ro-RO"/>
        </w:rPr>
        <w:t>) Venitul lunar asigurat pentru liber-profesionişti ce practică activitate în sectorul justiţiei se determină prin împărţirea a 1/12 a taxei fixe a contribuţiei de asigurări sociale de stat stabilită pentru anul corespunzător la cota tarifului contribuţiilor de asigurări sociale de stat obligatorii pentru angajatorii sectorului privat pentru această perioadă. Venitul lunar asigurat determinat se include în calcul în lunile pentru care au fost plătite taxele fixe ale contribuţiei de asigurări sociale de stat obligatorii stabilite începând cu 1 ianuarie 2021.</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(4) Venitul mediu lunar asigurat se determină prin împărţirea la 12 a venitului asigurat realizat la toate unităţile în ultimele 12 luni calendaristice premergătoare lunii producerii riscului asigurat.</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(5) În cazul lipsei integrale a venitului asigurat la toate unităţile în unele şi aceleaşi luni calendaristice sau în toate lunile din perioada celor 12 luni calendaristice incluse în calcul, aceste luni se substituie cu acelaşi număr de luni calendaristice consecutive imediat premergătoare perioadei incluse în calcul în care s-a realizat venit asigurat. Perioada de substituire este de cel mult 36 de luni calendaristice consecutive.</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lastRenderedPageBreak/>
        <w:t xml:space="preserve">(6) În cazul în care asiguratul pe parcursul celor 12 luni calendaristice premergătoare lunii survenirii riscului asigurat nu a realizat venit asigurat din motiv de concediu de maternitate şi/sau concediu pentru îngrijirea copilului </w:t>
      </w:r>
      <w:proofErr w:type="spellStart"/>
      <w:r w:rsidRPr="00742A7A">
        <w:rPr>
          <w:rFonts w:ascii="Times New Roman" w:eastAsia="Times New Roman" w:hAnsi="Times New Roman" w:cs="Times New Roman"/>
          <w:sz w:val="24"/>
          <w:szCs w:val="24"/>
          <w:lang w:val="ro-RO"/>
        </w:rPr>
        <w:t>pînă</w:t>
      </w:r>
      <w:proofErr w:type="spellEnd"/>
      <w:r w:rsidRPr="00742A7A">
        <w:rPr>
          <w:rFonts w:ascii="Times New Roman" w:eastAsia="Times New Roman" w:hAnsi="Times New Roman" w:cs="Times New Roman"/>
          <w:sz w:val="24"/>
          <w:szCs w:val="24"/>
          <w:lang w:val="ro-RO"/>
        </w:rPr>
        <w:t xml:space="preserve"> la împlinirea </w:t>
      </w:r>
      <w:proofErr w:type="spellStart"/>
      <w:r w:rsidRPr="00742A7A">
        <w:rPr>
          <w:rFonts w:ascii="Times New Roman" w:eastAsia="Times New Roman" w:hAnsi="Times New Roman" w:cs="Times New Roman"/>
          <w:sz w:val="24"/>
          <w:szCs w:val="24"/>
          <w:lang w:val="ro-RO"/>
        </w:rPr>
        <w:t>vîrstei</w:t>
      </w:r>
      <w:proofErr w:type="spellEnd"/>
      <w:r w:rsidRPr="00742A7A">
        <w:rPr>
          <w:rFonts w:ascii="Times New Roman" w:eastAsia="Times New Roman" w:hAnsi="Times New Roman" w:cs="Times New Roman"/>
          <w:sz w:val="24"/>
          <w:szCs w:val="24"/>
          <w:lang w:val="ro-RO"/>
        </w:rPr>
        <w:t xml:space="preserve"> de 3 ani, cuantumul indemnizaţiei de maternitate şi al indemnizaţiei lunare pentru creşterea copilului se stabileşte din baza de calcul în al cărei temei s-au calculat aceste indemnizaţii pentru copilul precedent, inclusiv în cazul în care a beneficiat de anumite plăţi unice pe parcursul acestor concedii.</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(6</w:t>
      </w:r>
      <w:r w:rsidRPr="00742A7A">
        <w:rPr>
          <w:rFonts w:ascii="Times New Roman" w:eastAsia="Times New Roman" w:hAnsi="Times New Roman" w:cs="Times New Roman"/>
          <w:sz w:val="24"/>
          <w:szCs w:val="24"/>
          <w:vertAlign w:val="superscript"/>
          <w:lang w:val="ro-RO"/>
        </w:rPr>
        <w:t>1</w:t>
      </w:r>
      <w:r w:rsidRPr="00742A7A">
        <w:rPr>
          <w:rFonts w:ascii="Times New Roman" w:eastAsia="Times New Roman" w:hAnsi="Times New Roman" w:cs="Times New Roman"/>
          <w:sz w:val="24"/>
          <w:szCs w:val="24"/>
          <w:lang w:val="ro-RO"/>
        </w:rPr>
        <w:t>) În cazul în care liber-profesionistul ce practică activitate în sectorul justiţiei pe parcursul celor 12 luni calendaristice premergătoare lunii survenirii riscului asigurat nu a realizat venit asigurat din motiv de beneficiere de indemnizaţie de maternitate şi/sau de indemnizaţie pentru creşterea copilului, cuantumul indemnizaţiei de maternitate şi al indemnizaţiei lunare pentru creşterea copilului se stabileşte din baza de calcul în al cărei temei s-au calculat aceste indemnizaţii pentru copilul precedent, inclusiv în cazul în care a beneficiat de anumite plăţi unice pe parcursul perioadei luate în calcul.</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(7) Baza de calcul al indemnizaţiei de maternitate pentru femeile asigurate, precum şi al indemnizaţiei pentru incapacitate temporară de muncă cauzată de tuberculoză, de SIDA sau de o maladie oncologică, care nu se încadrează în niciuna dintre condiţiile prevăzute la art.6 alin.(1) şi (2) din prezenta lege o constituie 35% din salariul mediu lunar prognozat, stabilit de Guvern, pentru anul în care s-a produs riscul asigurat.</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(8) Baza de calcul al indemnizaţiei de maternitate acordate soţiei aflate la întreţinerea soţului asigurat o constituie venitul mediu lunar asigurat al soţului, determinat în condiţiile prezentului articol.</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 xml:space="preserve">(9) În cazul lipsei bazei de calcul pentru stabilirea indemnizaţiei pentru creşterea copilului </w:t>
      </w:r>
      <w:proofErr w:type="spellStart"/>
      <w:r w:rsidRPr="00742A7A">
        <w:rPr>
          <w:rFonts w:ascii="Times New Roman" w:eastAsia="Times New Roman" w:hAnsi="Times New Roman" w:cs="Times New Roman"/>
          <w:sz w:val="24"/>
          <w:szCs w:val="24"/>
          <w:lang w:val="ro-RO"/>
        </w:rPr>
        <w:t>pînă</w:t>
      </w:r>
      <w:proofErr w:type="spellEnd"/>
      <w:r w:rsidRPr="00742A7A">
        <w:rPr>
          <w:rFonts w:ascii="Times New Roman" w:eastAsia="Times New Roman" w:hAnsi="Times New Roman" w:cs="Times New Roman"/>
          <w:sz w:val="24"/>
          <w:szCs w:val="24"/>
          <w:lang w:val="ro-RO"/>
        </w:rPr>
        <w:t xml:space="preserve"> la împlinirea </w:t>
      </w:r>
      <w:proofErr w:type="spellStart"/>
      <w:r w:rsidRPr="00742A7A">
        <w:rPr>
          <w:rFonts w:ascii="Times New Roman" w:eastAsia="Times New Roman" w:hAnsi="Times New Roman" w:cs="Times New Roman"/>
          <w:sz w:val="24"/>
          <w:szCs w:val="24"/>
          <w:lang w:val="ro-RO"/>
        </w:rPr>
        <w:t>vîrstei</w:t>
      </w:r>
      <w:proofErr w:type="spellEnd"/>
      <w:r w:rsidRPr="00742A7A">
        <w:rPr>
          <w:rFonts w:ascii="Times New Roman" w:eastAsia="Times New Roman" w:hAnsi="Times New Roman" w:cs="Times New Roman"/>
          <w:sz w:val="24"/>
          <w:szCs w:val="24"/>
          <w:lang w:val="ro-RO"/>
        </w:rPr>
        <w:t xml:space="preserve"> de 3 ani, cuantumul indemnizaţiei reprezintă cuantumul indemnizaţiei minime lunare pentru creşterea copilului în cazul persoanei asigurate, determinate în modul stabilit de Guvern.</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 xml:space="preserve">(10) În cazul persoanelor asigurate pentru care lipseşte baza de calcul la stabilirea indemnizaţiilor prevăzute la art.5 alin.(l) </w:t>
      </w:r>
      <w:proofErr w:type="spellStart"/>
      <w:r w:rsidRPr="00742A7A">
        <w:rPr>
          <w:rFonts w:ascii="Times New Roman" w:eastAsia="Times New Roman" w:hAnsi="Times New Roman" w:cs="Times New Roman"/>
          <w:sz w:val="24"/>
          <w:szCs w:val="24"/>
          <w:lang w:val="ro-RO"/>
        </w:rPr>
        <w:t>lit.a</w:t>
      </w:r>
      <w:proofErr w:type="spellEnd"/>
      <w:r w:rsidRPr="00742A7A">
        <w:rPr>
          <w:rFonts w:ascii="Times New Roman" w:eastAsia="Times New Roman" w:hAnsi="Times New Roman" w:cs="Times New Roman"/>
          <w:sz w:val="24"/>
          <w:szCs w:val="24"/>
          <w:lang w:val="ro-RO"/>
        </w:rPr>
        <w:t xml:space="preserve">), b), d) şi g) şi art.15 alin.(1) </w:t>
      </w:r>
      <w:proofErr w:type="spellStart"/>
      <w:r w:rsidRPr="00742A7A">
        <w:rPr>
          <w:rFonts w:ascii="Times New Roman" w:eastAsia="Times New Roman" w:hAnsi="Times New Roman" w:cs="Times New Roman"/>
          <w:sz w:val="24"/>
          <w:szCs w:val="24"/>
          <w:lang w:val="ro-RO"/>
        </w:rPr>
        <w:t>lit.a</w:t>
      </w:r>
      <w:proofErr w:type="spellEnd"/>
      <w:r w:rsidRPr="00742A7A">
        <w:rPr>
          <w:rFonts w:ascii="Times New Roman" w:eastAsia="Times New Roman" w:hAnsi="Times New Roman" w:cs="Times New Roman"/>
          <w:sz w:val="24"/>
          <w:szCs w:val="24"/>
          <w:lang w:val="ro-RO"/>
        </w:rPr>
        <w:t>), baza de calcul o constituie 35% din salariul mediu lunar prognozat, stabilit de Guvern, pentru anul în care s-a produs riscul asigurat.</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 xml:space="preserve">(11) Baza de calcul al indemnizaţiilor prevăzute la art.5 alin.(1) </w:t>
      </w:r>
      <w:proofErr w:type="spellStart"/>
      <w:r w:rsidRPr="00742A7A">
        <w:rPr>
          <w:rFonts w:ascii="Times New Roman" w:eastAsia="Times New Roman" w:hAnsi="Times New Roman" w:cs="Times New Roman"/>
          <w:sz w:val="24"/>
          <w:szCs w:val="24"/>
          <w:lang w:val="ro-RO"/>
        </w:rPr>
        <w:t>lit.a</w:t>
      </w:r>
      <w:proofErr w:type="spellEnd"/>
      <w:r w:rsidRPr="00742A7A">
        <w:rPr>
          <w:rFonts w:ascii="Times New Roman" w:eastAsia="Times New Roman" w:hAnsi="Times New Roman" w:cs="Times New Roman"/>
          <w:sz w:val="24"/>
          <w:szCs w:val="24"/>
          <w:lang w:val="ro-RO"/>
        </w:rPr>
        <w:t>) şi d) pentru şomeri o constituie cuantumul lunar al ajutorului de şomaj la data producerii riscului asigurat.</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(12) Venitul asigurat se include în calcul în lunile pentru care a fost calculat.</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 xml:space="preserve">(13) Indemnizaţiile prevăzute la art.5 alin.(1) </w:t>
      </w:r>
      <w:proofErr w:type="spellStart"/>
      <w:r w:rsidRPr="00742A7A">
        <w:rPr>
          <w:rFonts w:ascii="Times New Roman" w:eastAsia="Times New Roman" w:hAnsi="Times New Roman" w:cs="Times New Roman"/>
          <w:sz w:val="24"/>
          <w:szCs w:val="24"/>
          <w:lang w:val="ro-RO"/>
        </w:rPr>
        <w:t>lit.a</w:t>
      </w:r>
      <w:proofErr w:type="spellEnd"/>
      <w:r w:rsidRPr="00742A7A">
        <w:rPr>
          <w:rFonts w:ascii="Times New Roman" w:eastAsia="Times New Roman" w:hAnsi="Times New Roman" w:cs="Times New Roman"/>
          <w:sz w:val="24"/>
          <w:szCs w:val="24"/>
          <w:lang w:val="ro-RO"/>
        </w:rPr>
        <w:t xml:space="preserve">), b), d) şi g) şi art.15 alin.(1) </w:t>
      </w:r>
      <w:proofErr w:type="spellStart"/>
      <w:r w:rsidRPr="00742A7A">
        <w:rPr>
          <w:rFonts w:ascii="Times New Roman" w:eastAsia="Times New Roman" w:hAnsi="Times New Roman" w:cs="Times New Roman"/>
          <w:sz w:val="24"/>
          <w:szCs w:val="24"/>
          <w:lang w:val="ro-RO"/>
        </w:rPr>
        <w:t>lit.a</w:t>
      </w:r>
      <w:proofErr w:type="spellEnd"/>
      <w:r w:rsidRPr="00742A7A">
        <w:rPr>
          <w:rFonts w:ascii="Times New Roman" w:eastAsia="Times New Roman" w:hAnsi="Times New Roman" w:cs="Times New Roman"/>
          <w:sz w:val="24"/>
          <w:szCs w:val="24"/>
          <w:lang w:val="ro-RO"/>
        </w:rPr>
        <w:t>) se calculează şi se plătesc pentru zile calendaristice. Venitul asigurat pentru o zi calendaristică se determină prin împărţirea venitului mediu lunar asigurat, calculat în conformitate cu prevederile prezentului articol, la numărul de zile calendaristice din luna pentru care se plăteşte indemnizaţia.</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 xml:space="preserve">(14) Indemnizaţiile prevăzute la art.5 alin.(1) </w:t>
      </w:r>
      <w:proofErr w:type="spellStart"/>
      <w:r w:rsidRPr="00742A7A">
        <w:rPr>
          <w:rFonts w:ascii="Times New Roman" w:eastAsia="Times New Roman" w:hAnsi="Times New Roman" w:cs="Times New Roman"/>
          <w:sz w:val="24"/>
          <w:szCs w:val="24"/>
          <w:lang w:val="ro-RO"/>
        </w:rPr>
        <w:t>lit.a</w:t>
      </w:r>
      <w:proofErr w:type="spellEnd"/>
      <w:r w:rsidRPr="00742A7A">
        <w:rPr>
          <w:rFonts w:ascii="Times New Roman" w:eastAsia="Times New Roman" w:hAnsi="Times New Roman" w:cs="Times New Roman"/>
          <w:sz w:val="24"/>
          <w:szCs w:val="24"/>
          <w:lang w:val="ro-RO"/>
        </w:rPr>
        <w:t xml:space="preserve">), b), d), f) şi g) şi art.15 alin.(1) </w:t>
      </w:r>
      <w:proofErr w:type="spellStart"/>
      <w:r w:rsidRPr="00742A7A">
        <w:rPr>
          <w:rFonts w:ascii="Times New Roman" w:eastAsia="Times New Roman" w:hAnsi="Times New Roman" w:cs="Times New Roman"/>
          <w:sz w:val="24"/>
          <w:szCs w:val="24"/>
          <w:lang w:val="ro-RO"/>
        </w:rPr>
        <w:t>lit.a</w:t>
      </w:r>
      <w:proofErr w:type="spellEnd"/>
      <w:r w:rsidRPr="00742A7A">
        <w:rPr>
          <w:rFonts w:ascii="Times New Roman" w:eastAsia="Times New Roman" w:hAnsi="Times New Roman" w:cs="Times New Roman"/>
          <w:sz w:val="24"/>
          <w:szCs w:val="24"/>
          <w:lang w:val="ro-RO"/>
        </w:rPr>
        <w:t xml:space="preserve">), stabilite în conformitate cu prezenta lege, nu se recalculează, cu excepţia cazurilor de modificare a legislaţiei privind modul de salarizare sau în baza </w:t>
      </w:r>
      <w:proofErr w:type="spellStart"/>
      <w:r w:rsidRPr="00742A7A">
        <w:rPr>
          <w:rFonts w:ascii="Times New Roman" w:eastAsia="Times New Roman" w:hAnsi="Times New Roman" w:cs="Times New Roman"/>
          <w:sz w:val="24"/>
          <w:szCs w:val="24"/>
          <w:lang w:val="ro-RO"/>
        </w:rPr>
        <w:t>hotărîrii</w:t>
      </w:r>
      <w:proofErr w:type="spellEnd"/>
      <w:r w:rsidRPr="00742A7A">
        <w:rPr>
          <w:rFonts w:ascii="Times New Roman" w:eastAsia="Times New Roman" w:hAnsi="Times New Roman" w:cs="Times New Roman"/>
          <w:sz w:val="24"/>
          <w:szCs w:val="24"/>
          <w:lang w:val="ro-RO"/>
        </w:rPr>
        <w:t xml:space="preserve"> judecătoreşti.</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 xml:space="preserve">(15) Baza de calcul al indemnizaţiei prevăzute la art.5 alin.(1) </w:t>
      </w:r>
      <w:proofErr w:type="spellStart"/>
      <w:r w:rsidRPr="00742A7A">
        <w:rPr>
          <w:rFonts w:ascii="Times New Roman" w:eastAsia="Times New Roman" w:hAnsi="Times New Roman" w:cs="Times New Roman"/>
          <w:sz w:val="24"/>
          <w:szCs w:val="24"/>
          <w:lang w:val="ro-RO"/>
        </w:rPr>
        <w:t>lit.a</w:t>
      </w:r>
      <w:proofErr w:type="spellEnd"/>
      <w:r w:rsidRPr="00742A7A">
        <w:rPr>
          <w:rFonts w:ascii="Times New Roman" w:eastAsia="Times New Roman" w:hAnsi="Times New Roman" w:cs="Times New Roman"/>
          <w:sz w:val="24"/>
          <w:szCs w:val="24"/>
          <w:lang w:val="ro-RO"/>
        </w:rPr>
        <w:t>) stabilite din contul angajatorului o constituie salariu mediu al angajatului, determinat în modul stabilit de Guvern.</w:t>
      </w:r>
    </w:p>
    <w:p w:rsidR="00742A7A" w:rsidRPr="00742A7A" w:rsidRDefault="00742A7A" w:rsidP="00742A7A">
      <w:pPr>
        <w:spacing w:after="0" w:line="240" w:lineRule="auto"/>
        <w:jc w:val="both"/>
        <w:rPr>
          <w:rFonts w:ascii="Times New Roman" w:eastAsia="Times New Roman" w:hAnsi="Times New Roman" w:cs="Times New Roman"/>
          <w:i/>
          <w:iCs/>
          <w:color w:val="663300"/>
          <w:sz w:val="24"/>
          <w:szCs w:val="24"/>
          <w:lang w:val="ro-RO"/>
        </w:rPr>
      </w:pPr>
      <w:r w:rsidRPr="00742A7A">
        <w:rPr>
          <w:rFonts w:ascii="Times New Roman" w:eastAsia="Times New Roman" w:hAnsi="Times New Roman" w:cs="Times New Roman"/>
          <w:i/>
          <w:iCs/>
          <w:color w:val="663300"/>
          <w:sz w:val="24"/>
          <w:szCs w:val="24"/>
          <w:lang w:val="ro-RO"/>
        </w:rPr>
        <w:t>[Art.7 alin.(3</w:t>
      </w:r>
      <w:r w:rsidRPr="00742A7A">
        <w:rPr>
          <w:rFonts w:ascii="Times New Roman" w:eastAsia="Times New Roman" w:hAnsi="Times New Roman" w:cs="Times New Roman"/>
          <w:i/>
          <w:iCs/>
          <w:color w:val="663300"/>
          <w:sz w:val="24"/>
          <w:szCs w:val="24"/>
          <w:vertAlign w:val="superscript"/>
          <w:lang w:val="ro-RO"/>
        </w:rPr>
        <w:t>1</w:t>
      </w:r>
      <w:r w:rsidRPr="00742A7A">
        <w:rPr>
          <w:rFonts w:ascii="Times New Roman" w:eastAsia="Times New Roman" w:hAnsi="Times New Roman" w:cs="Times New Roman"/>
          <w:i/>
          <w:iCs/>
          <w:color w:val="663300"/>
          <w:sz w:val="24"/>
          <w:szCs w:val="24"/>
          <w:lang w:val="ro-RO"/>
        </w:rPr>
        <w:t>),(6</w:t>
      </w:r>
      <w:r w:rsidRPr="00742A7A">
        <w:rPr>
          <w:rFonts w:ascii="Times New Roman" w:eastAsia="Times New Roman" w:hAnsi="Times New Roman" w:cs="Times New Roman"/>
          <w:i/>
          <w:iCs/>
          <w:color w:val="663300"/>
          <w:sz w:val="24"/>
          <w:szCs w:val="24"/>
          <w:vertAlign w:val="superscript"/>
          <w:lang w:val="ro-RO"/>
        </w:rPr>
        <w:t>1</w:t>
      </w:r>
      <w:r w:rsidRPr="00742A7A">
        <w:rPr>
          <w:rFonts w:ascii="Times New Roman" w:eastAsia="Times New Roman" w:hAnsi="Times New Roman" w:cs="Times New Roman"/>
          <w:i/>
          <w:iCs/>
          <w:color w:val="663300"/>
          <w:sz w:val="24"/>
          <w:szCs w:val="24"/>
          <w:lang w:val="ro-RO"/>
        </w:rPr>
        <w:t>) introduse prin Legea nr.257 din 16.12.2020, în vigoare 01.01.2021]</w:t>
      </w:r>
    </w:p>
    <w:p w:rsidR="00742A7A" w:rsidRPr="00742A7A" w:rsidRDefault="00742A7A" w:rsidP="00742A7A">
      <w:pPr>
        <w:spacing w:after="0" w:line="240" w:lineRule="auto"/>
        <w:jc w:val="both"/>
        <w:rPr>
          <w:rFonts w:ascii="Times New Roman" w:eastAsia="Times New Roman" w:hAnsi="Times New Roman" w:cs="Times New Roman"/>
          <w:i/>
          <w:iCs/>
          <w:color w:val="663300"/>
          <w:sz w:val="24"/>
          <w:szCs w:val="24"/>
          <w:lang w:val="ro-RO"/>
        </w:rPr>
      </w:pPr>
      <w:r w:rsidRPr="00742A7A">
        <w:rPr>
          <w:rFonts w:ascii="Times New Roman" w:eastAsia="Times New Roman" w:hAnsi="Times New Roman" w:cs="Times New Roman"/>
          <w:i/>
          <w:iCs/>
          <w:color w:val="663300"/>
          <w:sz w:val="24"/>
          <w:szCs w:val="24"/>
          <w:lang w:val="ro-RO"/>
        </w:rPr>
        <w:t>[Art.7 alin.(1),(2) modificat prin Legea nr.60 din 23.04.2020, în vigoare 01.01.2021]</w:t>
      </w:r>
    </w:p>
    <w:p w:rsidR="00742A7A" w:rsidRPr="00742A7A" w:rsidRDefault="00742A7A" w:rsidP="00742A7A">
      <w:pPr>
        <w:spacing w:after="0" w:line="240" w:lineRule="auto"/>
        <w:jc w:val="both"/>
        <w:rPr>
          <w:rFonts w:ascii="Times New Roman" w:eastAsia="Times New Roman" w:hAnsi="Times New Roman" w:cs="Times New Roman"/>
          <w:i/>
          <w:iCs/>
          <w:color w:val="663300"/>
          <w:sz w:val="24"/>
          <w:szCs w:val="24"/>
          <w:lang w:val="ro-RO"/>
        </w:rPr>
      </w:pPr>
      <w:r w:rsidRPr="00742A7A">
        <w:rPr>
          <w:rFonts w:ascii="Times New Roman" w:eastAsia="Times New Roman" w:hAnsi="Times New Roman" w:cs="Times New Roman"/>
          <w:i/>
          <w:iCs/>
          <w:color w:val="663300"/>
          <w:sz w:val="24"/>
          <w:szCs w:val="24"/>
          <w:lang w:val="ro-RO"/>
        </w:rPr>
        <w:t>[Art.7 în redacţia Legii nr.311 din 30.11.2018, în vigoare 01.07.2019]</w:t>
      </w:r>
    </w:p>
    <w:p w:rsidR="00742A7A" w:rsidRPr="00742A7A" w:rsidRDefault="00742A7A" w:rsidP="00742A7A">
      <w:pPr>
        <w:spacing w:after="0" w:line="240" w:lineRule="auto"/>
        <w:ind w:left="567" w:right="567" w:hanging="567"/>
        <w:jc w:val="both"/>
        <w:rPr>
          <w:rFonts w:ascii="Times New Roman" w:eastAsia="Times New Roman" w:hAnsi="Times New Roman" w:cs="Times New Roman"/>
          <w:i/>
          <w:iCs/>
          <w:color w:val="663300"/>
          <w:sz w:val="24"/>
          <w:szCs w:val="24"/>
          <w:lang w:val="ro-RO"/>
        </w:rPr>
      </w:pPr>
      <w:r w:rsidRPr="00742A7A">
        <w:rPr>
          <w:rFonts w:ascii="Times New Roman" w:eastAsia="Times New Roman" w:hAnsi="Times New Roman" w:cs="Times New Roman"/>
          <w:i/>
          <w:iCs/>
          <w:color w:val="663300"/>
          <w:sz w:val="24"/>
          <w:szCs w:val="24"/>
          <w:lang w:val="ro-RO"/>
        </w:rPr>
        <w:t xml:space="preserve">Notă: Pentru aplicarea articolului 7 din Legea nr.289/2004 privind indemnizaţiile pentru incapacitate temporară de muncă şi alte prestaţii de asigurări sociale (Monitorul Oficial al Republicii Moldova, 2004, nr.168–170, art.773), cu modificările ulterioare, în perioada de la 1 decembrie 2018 </w:t>
      </w:r>
      <w:proofErr w:type="spellStart"/>
      <w:r w:rsidRPr="00742A7A">
        <w:rPr>
          <w:rFonts w:ascii="Times New Roman" w:eastAsia="Times New Roman" w:hAnsi="Times New Roman" w:cs="Times New Roman"/>
          <w:i/>
          <w:iCs/>
          <w:color w:val="663300"/>
          <w:sz w:val="24"/>
          <w:szCs w:val="24"/>
          <w:lang w:val="ro-RO"/>
        </w:rPr>
        <w:t>pînă</w:t>
      </w:r>
      <w:proofErr w:type="spellEnd"/>
      <w:r w:rsidRPr="00742A7A">
        <w:rPr>
          <w:rFonts w:ascii="Times New Roman" w:eastAsia="Times New Roman" w:hAnsi="Times New Roman" w:cs="Times New Roman"/>
          <w:i/>
          <w:iCs/>
          <w:color w:val="663300"/>
          <w:sz w:val="24"/>
          <w:szCs w:val="24"/>
          <w:lang w:val="ro-RO"/>
        </w:rPr>
        <w:t xml:space="preserve"> la 1 iulie 2019, cuantumul unui salariu tarifar pentru categoria I de salarizare în sectorul bugetar este 1100 de lei (Vezi Legea nr.13 din 15.02.2019, în vigoare 22 februarie 2019)</w:t>
      </w:r>
    </w:p>
    <w:p w:rsidR="00742A7A" w:rsidRPr="00742A7A" w:rsidRDefault="00742A7A" w:rsidP="00742A7A">
      <w:pPr>
        <w:spacing w:after="0" w:line="240" w:lineRule="auto"/>
        <w:jc w:val="both"/>
        <w:rPr>
          <w:rFonts w:ascii="Times New Roman" w:eastAsia="Times New Roman" w:hAnsi="Times New Roman" w:cs="Times New Roman"/>
          <w:i/>
          <w:iCs/>
          <w:color w:val="663300"/>
          <w:sz w:val="24"/>
          <w:szCs w:val="24"/>
          <w:lang w:val="ro-RO"/>
        </w:rPr>
      </w:pPr>
      <w:r w:rsidRPr="00742A7A">
        <w:rPr>
          <w:rFonts w:ascii="Times New Roman" w:eastAsia="Times New Roman" w:hAnsi="Times New Roman" w:cs="Times New Roman"/>
          <w:i/>
          <w:iCs/>
          <w:color w:val="663300"/>
          <w:sz w:val="24"/>
          <w:szCs w:val="24"/>
          <w:lang w:val="ro-RO"/>
        </w:rPr>
        <w:t>[Art.7 modificat prin Legea nr.290 din 16.12.2016, în vigoare 01.01.2017]</w:t>
      </w:r>
    </w:p>
    <w:p w:rsidR="00742A7A" w:rsidRPr="00742A7A" w:rsidRDefault="00742A7A" w:rsidP="00742A7A">
      <w:pPr>
        <w:spacing w:after="0" w:line="240" w:lineRule="auto"/>
        <w:jc w:val="both"/>
        <w:rPr>
          <w:rFonts w:ascii="Times New Roman" w:eastAsia="Times New Roman" w:hAnsi="Times New Roman" w:cs="Times New Roman"/>
          <w:i/>
          <w:iCs/>
          <w:color w:val="663300"/>
          <w:sz w:val="24"/>
          <w:szCs w:val="24"/>
          <w:lang w:val="ro-RO"/>
        </w:rPr>
      </w:pPr>
      <w:r w:rsidRPr="00742A7A">
        <w:rPr>
          <w:rFonts w:ascii="Times New Roman" w:eastAsia="Times New Roman" w:hAnsi="Times New Roman" w:cs="Times New Roman"/>
          <w:i/>
          <w:iCs/>
          <w:color w:val="663300"/>
          <w:sz w:val="24"/>
          <w:szCs w:val="24"/>
          <w:lang w:val="ro-RO"/>
        </w:rPr>
        <w:lastRenderedPageBreak/>
        <w:t>[Art.7 completat prin Legea nr.50 din 28.03.2014, în vigoare 01.04.2014]</w:t>
      </w:r>
    </w:p>
    <w:p w:rsidR="00742A7A" w:rsidRPr="00742A7A" w:rsidRDefault="00742A7A" w:rsidP="00742A7A">
      <w:pPr>
        <w:spacing w:after="0" w:line="240" w:lineRule="auto"/>
        <w:jc w:val="both"/>
        <w:rPr>
          <w:rFonts w:ascii="Times New Roman" w:eastAsia="Times New Roman" w:hAnsi="Times New Roman" w:cs="Times New Roman"/>
          <w:i/>
          <w:iCs/>
          <w:color w:val="663300"/>
          <w:sz w:val="24"/>
          <w:szCs w:val="24"/>
          <w:lang w:val="ro-RO"/>
        </w:rPr>
      </w:pPr>
      <w:r w:rsidRPr="00742A7A">
        <w:rPr>
          <w:rFonts w:ascii="Times New Roman" w:eastAsia="Times New Roman" w:hAnsi="Times New Roman" w:cs="Times New Roman"/>
          <w:i/>
          <w:iCs/>
          <w:color w:val="663300"/>
          <w:sz w:val="24"/>
          <w:szCs w:val="24"/>
          <w:lang w:val="ro-RO"/>
        </w:rPr>
        <w:t>[Art.7 în redacţia Legii nr.332 din 23.12.2013, în vigoare 01.04.2014]</w:t>
      </w:r>
    </w:p>
    <w:p w:rsidR="00742A7A" w:rsidRPr="00742A7A" w:rsidRDefault="00742A7A" w:rsidP="00742A7A">
      <w:pPr>
        <w:spacing w:after="0" w:line="240" w:lineRule="auto"/>
        <w:jc w:val="both"/>
        <w:rPr>
          <w:rFonts w:ascii="Times New Roman" w:eastAsia="Times New Roman" w:hAnsi="Times New Roman" w:cs="Times New Roman"/>
          <w:i/>
          <w:iCs/>
          <w:color w:val="663300"/>
          <w:sz w:val="24"/>
          <w:szCs w:val="24"/>
          <w:lang w:val="ro-RO"/>
        </w:rPr>
      </w:pPr>
      <w:r w:rsidRPr="00742A7A">
        <w:rPr>
          <w:rFonts w:ascii="Times New Roman" w:eastAsia="Times New Roman" w:hAnsi="Times New Roman" w:cs="Times New Roman"/>
          <w:i/>
          <w:iCs/>
          <w:color w:val="663300"/>
          <w:sz w:val="24"/>
          <w:szCs w:val="24"/>
          <w:lang w:val="ro-RO"/>
        </w:rPr>
        <w:t>[Art.7 completat prin Legea nr.227 din 25.11.2011, în vigoare 13.01.2012]</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 </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b/>
          <w:bCs/>
          <w:sz w:val="24"/>
          <w:szCs w:val="24"/>
          <w:lang w:val="ro-RO"/>
        </w:rPr>
        <w:t>Articolul 8.</w:t>
      </w:r>
      <w:r w:rsidRPr="00742A7A">
        <w:rPr>
          <w:rFonts w:ascii="Times New Roman" w:eastAsia="Times New Roman" w:hAnsi="Times New Roman" w:cs="Times New Roman"/>
          <w:sz w:val="24"/>
          <w:szCs w:val="24"/>
          <w:lang w:val="ro-RO"/>
        </w:rPr>
        <w:t xml:space="preserve"> Confirmarea dreptului la indemnizaţie pentru incapacitate temporară de muncă</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Dreptul la indemnizaţie pentru incapacitate temporară de muncă se confirmă prin certificat de concediu medical, întocmit în modul aprobat de Guvern.</w:t>
      </w:r>
    </w:p>
    <w:p w:rsidR="00742A7A" w:rsidRPr="00742A7A" w:rsidRDefault="00742A7A" w:rsidP="00742A7A">
      <w:pPr>
        <w:spacing w:after="0" w:line="240" w:lineRule="auto"/>
        <w:jc w:val="both"/>
        <w:rPr>
          <w:rFonts w:ascii="Times New Roman" w:eastAsia="Times New Roman" w:hAnsi="Times New Roman" w:cs="Times New Roman"/>
          <w:i/>
          <w:iCs/>
          <w:color w:val="663300"/>
          <w:sz w:val="24"/>
          <w:szCs w:val="24"/>
          <w:lang w:val="ro-RO"/>
        </w:rPr>
      </w:pPr>
      <w:r w:rsidRPr="00742A7A">
        <w:rPr>
          <w:rFonts w:ascii="Times New Roman" w:eastAsia="Times New Roman" w:hAnsi="Times New Roman" w:cs="Times New Roman"/>
          <w:i/>
          <w:iCs/>
          <w:color w:val="663300"/>
          <w:sz w:val="24"/>
          <w:szCs w:val="24"/>
          <w:lang w:val="ro-RO"/>
        </w:rPr>
        <w:t>[Art.8 modificat prin Legea nr.311 din 30.11.2018, în vigoare 01.07.2019]</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 </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b/>
          <w:bCs/>
          <w:sz w:val="24"/>
          <w:szCs w:val="24"/>
          <w:lang w:val="ro-RO"/>
        </w:rPr>
        <w:t>Articolul 9.</w:t>
      </w:r>
      <w:r w:rsidRPr="00742A7A">
        <w:rPr>
          <w:rFonts w:ascii="Times New Roman" w:eastAsia="Times New Roman" w:hAnsi="Times New Roman" w:cs="Times New Roman"/>
          <w:sz w:val="24"/>
          <w:szCs w:val="24"/>
          <w:lang w:val="ro-RO"/>
        </w:rPr>
        <w:t xml:space="preserve"> Perioada pentru care se acordă indemnizaţie pentru incapacitate temporară de muncă</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(1) Perioada pentru care se acordă indemnizaţie pentru incapacitate temporară de muncă este de cel mult 180 de zile în cursul unui an calendaristic. Plata indemnizaţiei se efectuează în condiţiile art.4.</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 </w:t>
      </w:r>
    </w:p>
    <w:p w:rsidR="00742A7A" w:rsidRPr="00742A7A" w:rsidRDefault="00742A7A" w:rsidP="00742A7A">
      <w:pPr>
        <w:spacing w:after="0" w:line="240" w:lineRule="auto"/>
        <w:jc w:val="both"/>
        <w:rPr>
          <w:rFonts w:ascii="Times New Roman" w:eastAsia="Times New Roman" w:hAnsi="Times New Roman" w:cs="Times New Roman"/>
          <w:i/>
          <w:iCs/>
          <w:color w:val="663300"/>
          <w:sz w:val="24"/>
          <w:szCs w:val="24"/>
          <w:lang w:val="ro-RO"/>
        </w:rPr>
      </w:pPr>
      <w:r w:rsidRPr="00742A7A">
        <w:rPr>
          <w:rFonts w:ascii="Times New Roman" w:eastAsia="Times New Roman" w:hAnsi="Times New Roman" w:cs="Times New Roman"/>
          <w:i/>
          <w:iCs/>
          <w:color w:val="663300"/>
          <w:sz w:val="24"/>
          <w:szCs w:val="24"/>
          <w:lang w:val="ro-RO"/>
        </w:rPr>
        <w:t>[Alin.(2) art.9 abrogat prin Legea nr.311 din 30.11.2018, în vigoare 01.07.2019]</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 </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 xml:space="preserve">(3) Şomerilor, în perioada de acordare a ajutorului de şomaj, indemnizaţia pentru incapacitatea temporară de muncă se acordă pentru o perioadă de </w:t>
      </w:r>
      <w:proofErr w:type="spellStart"/>
      <w:r w:rsidRPr="00742A7A">
        <w:rPr>
          <w:rFonts w:ascii="Times New Roman" w:eastAsia="Times New Roman" w:hAnsi="Times New Roman" w:cs="Times New Roman"/>
          <w:sz w:val="24"/>
          <w:szCs w:val="24"/>
          <w:lang w:val="ro-RO"/>
        </w:rPr>
        <w:t>pînă</w:t>
      </w:r>
      <w:proofErr w:type="spellEnd"/>
      <w:r w:rsidRPr="00742A7A">
        <w:rPr>
          <w:rFonts w:ascii="Times New Roman" w:eastAsia="Times New Roman" w:hAnsi="Times New Roman" w:cs="Times New Roman"/>
          <w:sz w:val="24"/>
          <w:szCs w:val="24"/>
          <w:lang w:val="ro-RO"/>
        </w:rPr>
        <w:t xml:space="preserve"> la 30 de zile în cursul unui an calendaristic.</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(4) Perioada pentru care se acordă indemnizaţie pentru incapacitate temporară de muncă tuturor beneficiarilor ce cad sub incidenţa prezentei legi, în caz de tuberculoză, SIDA şi maladie oncologică, este de cel mult un an pe parcursul ultimilor 2 ani.</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(5) Indemnizaţia pentru incapacitate temporară de muncă a femeii gravide se acordă pe durata concediului medical fără restricţii.</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 xml:space="preserve">(6) Pentru cazurile neîntrerupte de incapacitate temporară de muncă, cu trecere dintr-un an calendaristic în altul, calculul zilelor se efectuează pentru toată perioada, </w:t>
      </w:r>
      <w:proofErr w:type="spellStart"/>
      <w:r w:rsidRPr="00742A7A">
        <w:rPr>
          <w:rFonts w:ascii="Times New Roman" w:eastAsia="Times New Roman" w:hAnsi="Times New Roman" w:cs="Times New Roman"/>
          <w:sz w:val="24"/>
          <w:szCs w:val="24"/>
          <w:lang w:val="ro-RO"/>
        </w:rPr>
        <w:t>începînd</w:t>
      </w:r>
      <w:proofErr w:type="spellEnd"/>
      <w:r w:rsidRPr="00742A7A">
        <w:rPr>
          <w:rFonts w:ascii="Times New Roman" w:eastAsia="Times New Roman" w:hAnsi="Times New Roman" w:cs="Times New Roman"/>
          <w:sz w:val="24"/>
          <w:szCs w:val="24"/>
          <w:lang w:val="ro-RO"/>
        </w:rPr>
        <w:t xml:space="preserve"> cu prima zi de incapacitate temporară de muncă.</w:t>
      </w:r>
    </w:p>
    <w:p w:rsidR="00742A7A" w:rsidRPr="00742A7A" w:rsidRDefault="00742A7A" w:rsidP="00742A7A">
      <w:pPr>
        <w:spacing w:after="0" w:line="240" w:lineRule="auto"/>
        <w:jc w:val="both"/>
        <w:rPr>
          <w:rFonts w:ascii="Times New Roman" w:eastAsia="Times New Roman" w:hAnsi="Times New Roman" w:cs="Times New Roman"/>
          <w:i/>
          <w:iCs/>
          <w:color w:val="663300"/>
          <w:sz w:val="24"/>
          <w:szCs w:val="24"/>
          <w:lang w:val="ro-RO"/>
        </w:rPr>
      </w:pPr>
      <w:r w:rsidRPr="00742A7A">
        <w:rPr>
          <w:rFonts w:ascii="Times New Roman" w:eastAsia="Times New Roman" w:hAnsi="Times New Roman" w:cs="Times New Roman"/>
          <w:i/>
          <w:iCs/>
          <w:color w:val="663300"/>
          <w:sz w:val="24"/>
          <w:szCs w:val="24"/>
          <w:lang w:val="ro-RO"/>
        </w:rPr>
        <w:t>[Art.9 modificat prin Legea nr.311 din 30.11.2018, în vigoare 01.07.2019]</w:t>
      </w:r>
    </w:p>
    <w:p w:rsidR="00742A7A" w:rsidRPr="00742A7A" w:rsidRDefault="00742A7A" w:rsidP="00742A7A">
      <w:pPr>
        <w:spacing w:after="0" w:line="240" w:lineRule="auto"/>
        <w:jc w:val="both"/>
        <w:rPr>
          <w:rFonts w:ascii="Times New Roman" w:eastAsia="Times New Roman" w:hAnsi="Times New Roman" w:cs="Times New Roman"/>
          <w:i/>
          <w:iCs/>
          <w:color w:val="663300"/>
          <w:sz w:val="24"/>
          <w:szCs w:val="24"/>
          <w:lang w:val="ro-RO"/>
        </w:rPr>
      </w:pPr>
      <w:r w:rsidRPr="00742A7A">
        <w:rPr>
          <w:rFonts w:ascii="Times New Roman" w:eastAsia="Times New Roman" w:hAnsi="Times New Roman" w:cs="Times New Roman"/>
          <w:i/>
          <w:iCs/>
          <w:color w:val="663300"/>
          <w:sz w:val="24"/>
          <w:szCs w:val="24"/>
          <w:lang w:val="ro-RO"/>
        </w:rPr>
        <w:t>[Art.9 modificat prin Legea nr.184 din 26.07.2018, în vigoare 01.01.2019]</w:t>
      </w:r>
    </w:p>
    <w:p w:rsidR="00742A7A" w:rsidRPr="00742A7A" w:rsidRDefault="00742A7A" w:rsidP="00742A7A">
      <w:pPr>
        <w:spacing w:after="0" w:line="240" w:lineRule="auto"/>
        <w:jc w:val="both"/>
        <w:rPr>
          <w:rFonts w:ascii="Times New Roman" w:eastAsia="Times New Roman" w:hAnsi="Times New Roman" w:cs="Times New Roman"/>
          <w:i/>
          <w:iCs/>
          <w:color w:val="663300"/>
          <w:sz w:val="24"/>
          <w:szCs w:val="24"/>
          <w:lang w:val="ro-RO"/>
        </w:rPr>
      </w:pPr>
      <w:r w:rsidRPr="00742A7A">
        <w:rPr>
          <w:rFonts w:ascii="Times New Roman" w:eastAsia="Times New Roman" w:hAnsi="Times New Roman" w:cs="Times New Roman"/>
          <w:i/>
          <w:iCs/>
          <w:color w:val="663300"/>
          <w:sz w:val="24"/>
          <w:szCs w:val="24"/>
          <w:lang w:val="ro-RO"/>
        </w:rPr>
        <w:t>[Art.9 modificat prin Legea nr.332 din 23.12.2013, în vigoare 01.04.2014]</w:t>
      </w:r>
    </w:p>
    <w:p w:rsidR="00742A7A" w:rsidRPr="00742A7A" w:rsidRDefault="00742A7A" w:rsidP="00742A7A">
      <w:pPr>
        <w:spacing w:after="0" w:line="240" w:lineRule="auto"/>
        <w:jc w:val="both"/>
        <w:rPr>
          <w:rFonts w:ascii="Times New Roman" w:eastAsia="Times New Roman" w:hAnsi="Times New Roman" w:cs="Times New Roman"/>
          <w:i/>
          <w:iCs/>
          <w:color w:val="663300"/>
          <w:sz w:val="24"/>
          <w:szCs w:val="24"/>
          <w:lang w:val="ro-RO"/>
        </w:rPr>
      </w:pPr>
      <w:r w:rsidRPr="00742A7A">
        <w:rPr>
          <w:rFonts w:ascii="Times New Roman" w:eastAsia="Times New Roman" w:hAnsi="Times New Roman" w:cs="Times New Roman"/>
          <w:i/>
          <w:iCs/>
          <w:color w:val="663300"/>
          <w:sz w:val="24"/>
          <w:szCs w:val="24"/>
          <w:lang w:val="ro-RO"/>
        </w:rPr>
        <w:t>[Art.9 modificat prin Legea nr.56 din 09.06.2011, în vigoare 01.07.2011]</w:t>
      </w:r>
    </w:p>
    <w:p w:rsidR="00742A7A" w:rsidRPr="00742A7A" w:rsidRDefault="00742A7A" w:rsidP="00742A7A">
      <w:pPr>
        <w:spacing w:after="0" w:line="240" w:lineRule="auto"/>
        <w:jc w:val="both"/>
        <w:rPr>
          <w:rFonts w:ascii="Times New Roman" w:eastAsia="Times New Roman" w:hAnsi="Times New Roman" w:cs="Times New Roman"/>
          <w:i/>
          <w:iCs/>
          <w:color w:val="663300"/>
          <w:sz w:val="24"/>
          <w:szCs w:val="24"/>
          <w:lang w:val="ro-RO"/>
        </w:rPr>
      </w:pPr>
      <w:r w:rsidRPr="00742A7A">
        <w:rPr>
          <w:rFonts w:ascii="Times New Roman" w:eastAsia="Times New Roman" w:hAnsi="Times New Roman" w:cs="Times New Roman"/>
          <w:i/>
          <w:iCs/>
          <w:color w:val="663300"/>
          <w:sz w:val="24"/>
          <w:szCs w:val="24"/>
          <w:lang w:val="ro-RO"/>
        </w:rPr>
        <w:t>[Art.9 modificat prin Legea nr.9-XVI din 14.02.2008, în vigoare 07.03.2008]</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 </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b/>
          <w:bCs/>
          <w:sz w:val="24"/>
          <w:szCs w:val="24"/>
          <w:lang w:val="ro-RO"/>
        </w:rPr>
        <w:t>Articolul 10.</w:t>
      </w:r>
      <w:r w:rsidRPr="00742A7A">
        <w:rPr>
          <w:rFonts w:ascii="Times New Roman" w:eastAsia="Times New Roman" w:hAnsi="Times New Roman" w:cs="Times New Roman"/>
          <w:sz w:val="24"/>
          <w:szCs w:val="24"/>
          <w:lang w:val="ro-RO"/>
        </w:rPr>
        <w:t xml:space="preserve"> Dreptul la prelungirea perioadei pentru care se acordă indemnizaţie pentru incapacitate temporară de muncă</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 xml:space="preserve">(1) Medicul curant propune încadrarea în grad de </w:t>
      </w:r>
      <w:proofErr w:type="spellStart"/>
      <w:r w:rsidRPr="00742A7A">
        <w:rPr>
          <w:rFonts w:ascii="Times New Roman" w:eastAsia="Times New Roman" w:hAnsi="Times New Roman" w:cs="Times New Roman"/>
          <w:sz w:val="24"/>
          <w:szCs w:val="24"/>
          <w:lang w:val="ro-RO"/>
        </w:rPr>
        <w:t>dizabilitate</w:t>
      </w:r>
      <w:proofErr w:type="spellEnd"/>
      <w:r w:rsidRPr="00742A7A">
        <w:rPr>
          <w:rFonts w:ascii="Times New Roman" w:eastAsia="Times New Roman" w:hAnsi="Times New Roman" w:cs="Times New Roman"/>
          <w:sz w:val="24"/>
          <w:szCs w:val="24"/>
          <w:lang w:val="ro-RO"/>
        </w:rPr>
        <w:t xml:space="preserve"> în cazul în care bolnavul nu a fost recuperat la expirarea perioadei pentru care se acordă indemnizaţie pentru incapacitate temporară de muncă, stabilită în conformitate cu prezenta lege. În cazul în care măsurile de tratament şi reabilitare nu s-au soldat cu ameliorarea stării de sănătate, boala sau trauma are o evoluţie îndelungată şi/sau au apărut semne de </w:t>
      </w:r>
      <w:proofErr w:type="spellStart"/>
      <w:r w:rsidRPr="00742A7A">
        <w:rPr>
          <w:rFonts w:ascii="Times New Roman" w:eastAsia="Times New Roman" w:hAnsi="Times New Roman" w:cs="Times New Roman"/>
          <w:sz w:val="24"/>
          <w:szCs w:val="24"/>
          <w:lang w:val="ro-RO"/>
        </w:rPr>
        <w:t>dizabilitate</w:t>
      </w:r>
      <w:proofErr w:type="spellEnd"/>
      <w:r w:rsidRPr="00742A7A">
        <w:rPr>
          <w:rFonts w:ascii="Times New Roman" w:eastAsia="Times New Roman" w:hAnsi="Times New Roman" w:cs="Times New Roman"/>
          <w:sz w:val="24"/>
          <w:szCs w:val="24"/>
          <w:lang w:val="ro-RO"/>
        </w:rPr>
        <w:t xml:space="preserve"> cu pierderea capacităţii de muncă, trimiterea bolnavului la expertizare se efectuează indiferent de durata concediului medical.</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 xml:space="preserve">(2) În situaţii temeinic motivate privind posibilitatea recuperării, medicul curant decide prelungirea concediului medical peste 180 de zile, în scopul evitării încadrării în grad de </w:t>
      </w:r>
      <w:proofErr w:type="spellStart"/>
      <w:r w:rsidRPr="00742A7A">
        <w:rPr>
          <w:rFonts w:ascii="Times New Roman" w:eastAsia="Times New Roman" w:hAnsi="Times New Roman" w:cs="Times New Roman"/>
          <w:sz w:val="24"/>
          <w:szCs w:val="24"/>
          <w:lang w:val="ro-RO"/>
        </w:rPr>
        <w:t>dizabilitate</w:t>
      </w:r>
      <w:proofErr w:type="spellEnd"/>
      <w:r w:rsidRPr="00742A7A">
        <w:rPr>
          <w:rFonts w:ascii="Times New Roman" w:eastAsia="Times New Roman" w:hAnsi="Times New Roman" w:cs="Times New Roman"/>
          <w:sz w:val="24"/>
          <w:szCs w:val="24"/>
          <w:lang w:val="ro-RO"/>
        </w:rPr>
        <w:t xml:space="preserve"> şi al menţinerii asiguratului în activitate. Prelungirea concediului medical peste 180 de zile se face pentru cel mult 30 de zile, în funcţie de evoluţia cazului şi de rezultatele acţiunilor de recuperare.</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 </w:t>
      </w:r>
    </w:p>
    <w:p w:rsidR="00742A7A" w:rsidRPr="00742A7A" w:rsidRDefault="00742A7A" w:rsidP="00742A7A">
      <w:pPr>
        <w:spacing w:after="0" w:line="240" w:lineRule="auto"/>
        <w:jc w:val="both"/>
        <w:rPr>
          <w:rFonts w:ascii="Times New Roman" w:eastAsia="Times New Roman" w:hAnsi="Times New Roman" w:cs="Times New Roman"/>
          <w:i/>
          <w:iCs/>
          <w:color w:val="663300"/>
          <w:sz w:val="24"/>
          <w:szCs w:val="24"/>
          <w:lang w:val="ro-RO"/>
        </w:rPr>
      </w:pPr>
      <w:r w:rsidRPr="00742A7A">
        <w:rPr>
          <w:rFonts w:ascii="Times New Roman" w:eastAsia="Times New Roman" w:hAnsi="Times New Roman" w:cs="Times New Roman"/>
          <w:i/>
          <w:iCs/>
          <w:color w:val="663300"/>
          <w:sz w:val="24"/>
          <w:szCs w:val="24"/>
          <w:lang w:val="ro-RO"/>
        </w:rPr>
        <w:t>[Alin.(2),(3) abrogate prin Legea nr.311 din 30.11.2018, în vigoare 01.07.2019]</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 </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lastRenderedPageBreak/>
        <w:t>(5) În cazul prelungirii concediului medical peste 180 de zile, indemnizaţia pentru incapacitate temporară de muncă se acordă pentru întreaga perioadă de concediu medical prelungit.</w:t>
      </w:r>
    </w:p>
    <w:p w:rsidR="00742A7A" w:rsidRPr="00742A7A" w:rsidRDefault="00742A7A" w:rsidP="00742A7A">
      <w:pPr>
        <w:spacing w:after="0" w:line="240" w:lineRule="auto"/>
        <w:jc w:val="both"/>
        <w:rPr>
          <w:rFonts w:ascii="Times New Roman" w:eastAsia="Times New Roman" w:hAnsi="Times New Roman" w:cs="Times New Roman"/>
          <w:i/>
          <w:iCs/>
          <w:color w:val="663300"/>
          <w:sz w:val="24"/>
          <w:szCs w:val="24"/>
          <w:lang w:val="ro-RO"/>
        </w:rPr>
      </w:pPr>
      <w:r w:rsidRPr="00742A7A">
        <w:rPr>
          <w:rFonts w:ascii="Times New Roman" w:eastAsia="Times New Roman" w:hAnsi="Times New Roman" w:cs="Times New Roman"/>
          <w:i/>
          <w:iCs/>
          <w:color w:val="663300"/>
          <w:sz w:val="24"/>
          <w:szCs w:val="24"/>
          <w:lang w:val="ro-RO"/>
        </w:rPr>
        <w:t>[Art.10 modificat prin Legea nr.311 din 30.11.2018, în vigoare 01.07.2019]</w:t>
      </w:r>
    </w:p>
    <w:p w:rsidR="00742A7A" w:rsidRPr="00742A7A" w:rsidRDefault="00742A7A" w:rsidP="00742A7A">
      <w:pPr>
        <w:spacing w:after="0" w:line="240" w:lineRule="auto"/>
        <w:jc w:val="both"/>
        <w:rPr>
          <w:rFonts w:ascii="Times New Roman" w:eastAsia="Times New Roman" w:hAnsi="Times New Roman" w:cs="Times New Roman"/>
          <w:i/>
          <w:iCs/>
          <w:color w:val="663300"/>
          <w:sz w:val="24"/>
          <w:szCs w:val="24"/>
          <w:lang w:val="ro-RO"/>
        </w:rPr>
      </w:pPr>
      <w:r w:rsidRPr="00742A7A">
        <w:rPr>
          <w:rFonts w:ascii="Times New Roman" w:eastAsia="Times New Roman" w:hAnsi="Times New Roman" w:cs="Times New Roman"/>
          <w:i/>
          <w:iCs/>
          <w:color w:val="663300"/>
          <w:sz w:val="24"/>
          <w:szCs w:val="24"/>
          <w:lang w:val="ro-RO"/>
        </w:rPr>
        <w:t>[Art.10 modificat prin Legea nr.184 din 26.07.2018, în vigoare 01.01.2019]</w:t>
      </w:r>
    </w:p>
    <w:p w:rsidR="00742A7A" w:rsidRPr="00742A7A" w:rsidRDefault="00742A7A" w:rsidP="00742A7A">
      <w:pPr>
        <w:spacing w:after="0" w:line="240" w:lineRule="auto"/>
        <w:jc w:val="both"/>
        <w:rPr>
          <w:rFonts w:ascii="Times New Roman" w:eastAsia="Times New Roman" w:hAnsi="Times New Roman" w:cs="Times New Roman"/>
          <w:i/>
          <w:iCs/>
          <w:color w:val="663300"/>
          <w:sz w:val="24"/>
          <w:szCs w:val="24"/>
          <w:lang w:val="ro-RO"/>
        </w:rPr>
      </w:pPr>
      <w:r w:rsidRPr="00742A7A">
        <w:rPr>
          <w:rFonts w:ascii="Times New Roman" w:eastAsia="Times New Roman" w:hAnsi="Times New Roman" w:cs="Times New Roman"/>
          <w:i/>
          <w:iCs/>
          <w:color w:val="663300"/>
          <w:sz w:val="24"/>
          <w:szCs w:val="24"/>
          <w:lang w:val="ro-RO"/>
        </w:rPr>
        <w:t>[Art.10 completat prin Legea nr.332 din 23.12.2013, în vigoare 01.04.2014]</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 </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b/>
          <w:bCs/>
          <w:sz w:val="24"/>
          <w:szCs w:val="24"/>
          <w:lang w:val="ro-RO"/>
        </w:rPr>
        <w:t>Articolul 11.</w:t>
      </w:r>
      <w:r w:rsidRPr="00742A7A">
        <w:rPr>
          <w:rFonts w:ascii="Times New Roman" w:eastAsia="Times New Roman" w:hAnsi="Times New Roman" w:cs="Times New Roman"/>
          <w:sz w:val="24"/>
          <w:szCs w:val="24"/>
          <w:lang w:val="ro-RO"/>
        </w:rPr>
        <w:t xml:space="preserve"> Plata indemnizaţiei în cazul încadrării în grad de </w:t>
      </w:r>
      <w:proofErr w:type="spellStart"/>
      <w:r w:rsidRPr="00742A7A">
        <w:rPr>
          <w:rFonts w:ascii="Times New Roman" w:eastAsia="Times New Roman" w:hAnsi="Times New Roman" w:cs="Times New Roman"/>
          <w:sz w:val="24"/>
          <w:szCs w:val="24"/>
          <w:lang w:val="ro-RO"/>
        </w:rPr>
        <w:t>dizabilitate</w:t>
      </w:r>
      <w:proofErr w:type="spellEnd"/>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 xml:space="preserve">În cazul în care CNDDCM a decis încadrarea în grad de </w:t>
      </w:r>
      <w:proofErr w:type="spellStart"/>
      <w:r w:rsidRPr="00742A7A">
        <w:rPr>
          <w:rFonts w:ascii="Times New Roman" w:eastAsia="Times New Roman" w:hAnsi="Times New Roman" w:cs="Times New Roman"/>
          <w:sz w:val="24"/>
          <w:szCs w:val="24"/>
          <w:lang w:val="ro-RO"/>
        </w:rPr>
        <w:t>dizabilitate</w:t>
      </w:r>
      <w:proofErr w:type="spellEnd"/>
      <w:r w:rsidRPr="00742A7A">
        <w:rPr>
          <w:rFonts w:ascii="Times New Roman" w:eastAsia="Times New Roman" w:hAnsi="Times New Roman" w:cs="Times New Roman"/>
          <w:sz w:val="24"/>
          <w:szCs w:val="24"/>
          <w:lang w:val="ro-RO"/>
        </w:rPr>
        <w:t xml:space="preserve">, indemnizaţia pentru incapacitate temporară de muncă se plăteşte </w:t>
      </w:r>
      <w:proofErr w:type="spellStart"/>
      <w:r w:rsidRPr="00742A7A">
        <w:rPr>
          <w:rFonts w:ascii="Times New Roman" w:eastAsia="Times New Roman" w:hAnsi="Times New Roman" w:cs="Times New Roman"/>
          <w:sz w:val="24"/>
          <w:szCs w:val="24"/>
          <w:lang w:val="ro-RO"/>
        </w:rPr>
        <w:t>pînă</w:t>
      </w:r>
      <w:proofErr w:type="spellEnd"/>
      <w:r w:rsidRPr="00742A7A">
        <w:rPr>
          <w:rFonts w:ascii="Times New Roman" w:eastAsia="Times New Roman" w:hAnsi="Times New Roman" w:cs="Times New Roman"/>
          <w:sz w:val="24"/>
          <w:szCs w:val="24"/>
          <w:lang w:val="ro-RO"/>
        </w:rPr>
        <w:t xml:space="preserve"> la data la care persoanei i s-a stabilit grad de </w:t>
      </w:r>
      <w:proofErr w:type="spellStart"/>
      <w:r w:rsidRPr="00742A7A">
        <w:rPr>
          <w:rFonts w:ascii="Times New Roman" w:eastAsia="Times New Roman" w:hAnsi="Times New Roman" w:cs="Times New Roman"/>
          <w:sz w:val="24"/>
          <w:szCs w:val="24"/>
          <w:lang w:val="ro-RO"/>
        </w:rPr>
        <w:t>dizabilitate</w:t>
      </w:r>
      <w:proofErr w:type="spellEnd"/>
      <w:r w:rsidRPr="00742A7A">
        <w:rPr>
          <w:rFonts w:ascii="Times New Roman" w:eastAsia="Times New Roman" w:hAnsi="Times New Roman" w:cs="Times New Roman"/>
          <w:sz w:val="24"/>
          <w:szCs w:val="24"/>
          <w:lang w:val="ro-RO"/>
        </w:rPr>
        <w:t>, fără a se depăşi perioada maximă pentru care se acordă indemnizaţie, prevăzută de prezenta lege.</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 </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b/>
          <w:bCs/>
          <w:sz w:val="24"/>
          <w:szCs w:val="24"/>
          <w:lang w:val="ro-RO"/>
        </w:rPr>
        <w:t>Articolul 12.</w:t>
      </w:r>
      <w:r w:rsidRPr="00742A7A">
        <w:rPr>
          <w:rFonts w:ascii="Times New Roman" w:eastAsia="Times New Roman" w:hAnsi="Times New Roman" w:cs="Times New Roman"/>
          <w:sz w:val="24"/>
          <w:szCs w:val="24"/>
          <w:lang w:val="ro-RO"/>
        </w:rPr>
        <w:t xml:space="preserve"> Dreptul la indemnizaţii de asigurări sociale în anumite situaţii</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 xml:space="preserve">(1) Indemnizaţiile prevăzute la art.5 alin.(1) lit. a), d) şi g) şi art.15 alin.(1) </w:t>
      </w:r>
      <w:proofErr w:type="spellStart"/>
      <w:r w:rsidRPr="00742A7A">
        <w:rPr>
          <w:rFonts w:ascii="Times New Roman" w:eastAsia="Times New Roman" w:hAnsi="Times New Roman" w:cs="Times New Roman"/>
          <w:sz w:val="24"/>
          <w:szCs w:val="24"/>
          <w:lang w:val="ro-RO"/>
        </w:rPr>
        <w:t>lit.a</w:t>
      </w:r>
      <w:proofErr w:type="spellEnd"/>
      <w:r w:rsidRPr="00742A7A">
        <w:rPr>
          <w:rFonts w:ascii="Times New Roman" w:eastAsia="Times New Roman" w:hAnsi="Times New Roman" w:cs="Times New Roman"/>
          <w:sz w:val="24"/>
          <w:szCs w:val="24"/>
          <w:lang w:val="ro-RO"/>
        </w:rPr>
        <w:t>) se acordă şi în cazul în care incapacitatea temporară de muncă a survenit în timpul concediului de odihnă anual. Concediul se prelungeşte cu durata incapacităţii temporare de muncă ce a decurs în interiorul său.</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 xml:space="preserve">(2) Nu se acordă indemnizaţiile prevăzute la art.5 alin.(1) </w:t>
      </w:r>
      <w:proofErr w:type="spellStart"/>
      <w:r w:rsidRPr="00742A7A">
        <w:rPr>
          <w:rFonts w:ascii="Times New Roman" w:eastAsia="Times New Roman" w:hAnsi="Times New Roman" w:cs="Times New Roman"/>
          <w:sz w:val="24"/>
          <w:szCs w:val="24"/>
          <w:lang w:val="ro-RO"/>
        </w:rPr>
        <w:t>lit.a</w:t>
      </w:r>
      <w:proofErr w:type="spellEnd"/>
      <w:r w:rsidRPr="00742A7A">
        <w:rPr>
          <w:rFonts w:ascii="Times New Roman" w:eastAsia="Times New Roman" w:hAnsi="Times New Roman" w:cs="Times New Roman"/>
          <w:sz w:val="24"/>
          <w:szCs w:val="24"/>
          <w:lang w:val="ro-RO"/>
        </w:rPr>
        <w:t xml:space="preserve">), b), d) şi g) şi art.15 alin.(1) </w:t>
      </w:r>
      <w:proofErr w:type="spellStart"/>
      <w:r w:rsidRPr="00742A7A">
        <w:rPr>
          <w:rFonts w:ascii="Times New Roman" w:eastAsia="Times New Roman" w:hAnsi="Times New Roman" w:cs="Times New Roman"/>
          <w:sz w:val="24"/>
          <w:szCs w:val="24"/>
          <w:lang w:val="ro-RO"/>
        </w:rPr>
        <w:t>lit.a</w:t>
      </w:r>
      <w:proofErr w:type="spellEnd"/>
      <w:r w:rsidRPr="00742A7A">
        <w:rPr>
          <w:rFonts w:ascii="Times New Roman" w:eastAsia="Times New Roman" w:hAnsi="Times New Roman" w:cs="Times New Roman"/>
          <w:sz w:val="24"/>
          <w:szCs w:val="24"/>
          <w:lang w:val="ro-RO"/>
        </w:rPr>
        <w:t>) pentru zilele în care asiguratul s-a aflat în concediu neplătit la toate unităţile, pentru perioada suspendării contractului individual de muncă şi altor contracte în vederea executării de lucrări sau prestării de servicii.</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 xml:space="preserve">(3) Nu se acordă indemnizaţiile prevăzute la art.5 alin.(1) </w:t>
      </w:r>
      <w:proofErr w:type="spellStart"/>
      <w:r w:rsidRPr="00742A7A">
        <w:rPr>
          <w:rFonts w:ascii="Times New Roman" w:eastAsia="Times New Roman" w:hAnsi="Times New Roman" w:cs="Times New Roman"/>
          <w:sz w:val="24"/>
          <w:szCs w:val="24"/>
          <w:lang w:val="ro-RO"/>
        </w:rPr>
        <w:t>lit.a</w:t>
      </w:r>
      <w:proofErr w:type="spellEnd"/>
      <w:r w:rsidRPr="00742A7A">
        <w:rPr>
          <w:rFonts w:ascii="Times New Roman" w:eastAsia="Times New Roman" w:hAnsi="Times New Roman" w:cs="Times New Roman"/>
          <w:sz w:val="24"/>
          <w:szCs w:val="24"/>
          <w:lang w:val="ro-RO"/>
        </w:rPr>
        <w:t xml:space="preserve">), b) şi g) şi art.15 alin.(1) </w:t>
      </w:r>
      <w:proofErr w:type="spellStart"/>
      <w:r w:rsidRPr="00742A7A">
        <w:rPr>
          <w:rFonts w:ascii="Times New Roman" w:eastAsia="Times New Roman" w:hAnsi="Times New Roman" w:cs="Times New Roman"/>
          <w:sz w:val="24"/>
          <w:szCs w:val="24"/>
          <w:lang w:val="ro-RO"/>
        </w:rPr>
        <w:t>lit.a</w:t>
      </w:r>
      <w:proofErr w:type="spellEnd"/>
      <w:r w:rsidRPr="00742A7A">
        <w:rPr>
          <w:rFonts w:ascii="Times New Roman" w:eastAsia="Times New Roman" w:hAnsi="Times New Roman" w:cs="Times New Roman"/>
          <w:sz w:val="24"/>
          <w:szCs w:val="24"/>
          <w:lang w:val="ro-RO"/>
        </w:rPr>
        <w:t xml:space="preserve">) în perioada în care asiguratul se află în concediul pentru îngrijirea copilului </w:t>
      </w:r>
      <w:proofErr w:type="spellStart"/>
      <w:r w:rsidRPr="00742A7A">
        <w:rPr>
          <w:rFonts w:ascii="Times New Roman" w:eastAsia="Times New Roman" w:hAnsi="Times New Roman" w:cs="Times New Roman"/>
          <w:sz w:val="24"/>
          <w:szCs w:val="24"/>
          <w:lang w:val="ro-RO"/>
        </w:rPr>
        <w:t>pînă</w:t>
      </w:r>
      <w:proofErr w:type="spellEnd"/>
      <w:r w:rsidRPr="00742A7A">
        <w:rPr>
          <w:rFonts w:ascii="Times New Roman" w:eastAsia="Times New Roman" w:hAnsi="Times New Roman" w:cs="Times New Roman"/>
          <w:sz w:val="24"/>
          <w:szCs w:val="24"/>
          <w:lang w:val="ro-RO"/>
        </w:rPr>
        <w:t xml:space="preserve"> la împlinirea </w:t>
      </w:r>
      <w:proofErr w:type="spellStart"/>
      <w:r w:rsidRPr="00742A7A">
        <w:rPr>
          <w:rFonts w:ascii="Times New Roman" w:eastAsia="Times New Roman" w:hAnsi="Times New Roman" w:cs="Times New Roman"/>
          <w:sz w:val="24"/>
          <w:szCs w:val="24"/>
          <w:lang w:val="ro-RO"/>
        </w:rPr>
        <w:t>vîrstei</w:t>
      </w:r>
      <w:proofErr w:type="spellEnd"/>
      <w:r w:rsidRPr="00742A7A">
        <w:rPr>
          <w:rFonts w:ascii="Times New Roman" w:eastAsia="Times New Roman" w:hAnsi="Times New Roman" w:cs="Times New Roman"/>
          <w:sz w:val="24"/>
          <w:szCs w:val="24"/>
          <w:lang w:val="ro-RO"/>
        </w:rPr>
        <w:t xml:space="preserve"> de 3 ani. Norma dată nu se aplică persoanelor care îşi reiau activitatea de muncă, cu excepţia normelor prevăzute la alin.(4) din prezentul articol.</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(4) În cazul persoanelor care îşi reiau activitatea de muncă şi beneficiază de indemnizaţie pentru creşterea/îngrijirea copilului, indemnizaţia pentru îngrijirea acestui copil bolnav nu se acordă. Această normă nu se aplică indemnizaţiilor pentru îngrijirea altor copii bolnavi ai persoanei asigurate.</w:t>
      </w:r>
    </w:p>
    <w:p w:rsidR="00742A7A" w:rsidRPr="00742A7A" w:rsidRDefault="00742A7A" w:rsidP="00742A7A">
      <w:pPr>
        <w:spacing w:after="0" w:line="240" w:lineRule="auto"/>
        <w:jc w:val="both"/>
        <w:rPr>
          <w:rFonts w:ascii="Times New Roman" w:eastAsia="Times New Roman" w:hAnsi="Times New Roman" w:cs="Times New Roman"/>
          <w:i/>
          <w:iCs/>
          <w:color w:val="663300"/>
          <w:sz w:val="24"/>
          <w:szCs w:val="24"/>
          <w:lang w:val="ro-RO"/>
        </w:rPr>
      </w:pPr>
      <w:r w:rsidRPr="00742A7A">
        <w:rPr>
          <w:rFonts w:ascii="Times New Roman" w:eastAsia="Times New Roman" w:hAnsi="Times New Roman" w:cs="Times New Roman"/>
          <w:i/>
          <w:iCs/>
          <w:color w:val="663300"/>
          <w:sz w:val="24"/>
          <w:szCs w:val="24"/>
          <w:lang w:val="ro-RO"/>
        </w:rPr>
        <w:t>[Art.12 alin.(3) completat, alin.(4) introdus prin Legea nr.257 din 16.12.2020, în vigoare 01.01.2021]</w:t>
      </w:r>
    </w:p>
    <w:p w:rsidR="00742A7A" w:rsidRPr="00742A7A" w:rsidRDefault="00742A7A" w:rsidP="00742A7A">
      <w:pPr>
        <w:spacing w:after="0" w:line="240" w:lineRule="auto"/>
        <w:jc w:val="both"/>
        <w:rPr>
          <w:rFonts w:ascii="Times New Roman" w:eastAsia="Times New Roman" w:hAnsi="Times New Roman" w:cs="Times New Roman"/>
          <w:i/>
          <w:iCs/>
          <w:color w:val="663300"/>
          <w:sz w:val="24"/>
          <w:szCs w:val="24"/>
          <w:lang w:val="ro-RO"/>
        </w:rPr>
      </w:pPr>
      <w:r w:rsidRPr="00742A7A">
        <w:rPr>
          <w:rFonts w:ascii="Times New Roman" w:eastAsia="Times New Roman" w:hAnsi="Times New Roman" w:cs="Times New Roman"/>
          <w:i/>
          <w:iCs/>
          <w:color w:val="663300"/>
          <w:sz w:val="24"/>
          <w:szCs w:val="24"/>
          <w:lang w:val="ro-RO"/>
        </w:rPr>
        <w:t>[Art.12 modificat prin Legea nr.311 din 30.11.2018, în vigoare 01.07.2019]</w:t>
      </w:r>
    </w:p>
    <w:p w:rsidR="00742A7A" w:rsidRPr="00742A7A" w:rsidRDefault="00742A7A" w:rsidP="00742A7A">
      <w:pPr>
        <w:spacing w:after="0" w:line="240" w:lineRule="auto"/>
        <w:jc w:val="both"/>
        <w:rPr>
          <w:rFonts w:ascii="Times New Roman" w:eastAsia="Times New Roman" w:hAnsi="Times New Roman" w:cs="Times New Roman"/>
          <w:i/>
          <w:iCs/>
          <w:color w:val="663300"/>
          <w:sz w:val="24"/>
          <w:szCs w:val="24"/>
          <w:lang w:val="ro-RO"/>
        </w:rPr>
      </w:pPr>
      <w:r w:rsidRPr="00742A7A">
        <w:rPr>
          <w:rFonts w:ascii="Times New Roman" w:eastAsia="Times New Roman" w:hAnsi="Times New Roman" w:cs="Times New Roman"/>
          <w:i/>
          <w:iCs/>
          <w:color w:val="663300"/>
          <w:sz w:val="24"/>
          <w:szCs w:val="24"/>
          <w:lang w:val="ro-RO"/>
        </w:rPr>
        <w:t>[Art.12 în redacţia Legii nr.332 din 23.12.2013, în vigoare 01.04.2014]</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 </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b/>
          <w:bCs/>
          <w:sz w:val="24"/>
          <w:szCs w:val="24"/>
          <w:lang w:val="ro-RO"/>
        </w:rPr>
        <w:t>Articolul 13.</w:t>
      </w:r>
      <w:r w:rsidRPr="00742A7A">
        <w:rPr>
          <w:rFonts w:ascii="Times New Roman" w:eastAsia="Times New Roman" w:hAnsi="Times New Roman" w:cs="Times New Roman"/>
          <w:sz w:val="24"/>
          <w:szCs w:val="24"/>
          <w:lang w:val="ro-RO"/>
        </w:rPr>
        <w:t xml:space="preserve"> Cuantumul indemnizaţiei pentru incapacitate temporară de muncă</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(1) Cuantumul lunar al indemnizaţiei pentru incapacitate temporară de muncă se stabileşte diferenţiat, în funcţie de durata stagiului de cotizare, după cum urmează:</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 xml:space="preserve">a) 60% din baza de calcul stabilită conform art.7 – în cazul unui stagiu de cotizare de </w:t>
      </w:r>
      <w:proofErr w:type="spellStart"/>
      <w:r w:rsidRPr="00742A7A">
        <w:rPr>
          <w:rFonts w:ascii="Times New Roman" w:eastAsia="Times New Roman" w:hAnsi="Times New Roman" w:cs="Times New Roman"/>
          <w:sz w:val="24"/>
          <w:szCs w:val="24"/>
          <w:lang w:val="ro-RO"/>
        </w:rPr>
        <w:t>pînă</w:t>
      </w:r>
      <w:proofErr w:type="spellEnd"/>
      <w:r w:rsidRPr="00742A7A">
        <w:rPr>
          <w:rFonts w:ascii="Times New Roman" w:eastAsia="Times New Roman" w:hAnsi="Times New Roman" w:cs="Times New Roman"/>
          <w:sz w:val="24"/>
          <w:szCs w:val="24"/>
          <w:lang w:val="ro-RO"/>
        </w:rPr>
        <w:t xml:space="preserve"> la 5 ani;</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b) 70% din baza de calcul stabilită conform art.7 – în cazul unui stagiu de cotizare cuprins între 5 şi 8 ani;</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c) 90% din baza de calcul stabilită conform art.7 – în cazul unui stagiu de cotizare de peste 8 ani.</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(2) Cuantumul indemnizaţiei pentru incapacitate temporară de muncă cauzată de tuberculoză, SIDA sau de o maladie oncologică este de 100% din baza de calcul stabilită conform art.7.</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(3) Cuantumul lunar al indemnizaţiei pentru incapacitate temporară de muncă plătite din mijloacele angajatorului se stabileşte în proporţie de 75% din salariul mediu al angajatului, determinat în modul stabilit de Guvern.</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 xml:space="preserve">(4) Cuantumul lunar al indemnizaţiei pentru incapacitate temporară de muncă plătite din mijloacele liber-profesionistului ce practică activitate în sectorul justiţiei se stabileşte în </w:t>
      </w:r>
      <w:r w:rsidRPr="00742A7A">
        <w:rPr>
          <w:rFonts w:ascii="Times New Roman" w:eastAsia="Times New Roman" w:hAnsi="Times New Roman" w:cs="Times New Roman"/>
          <w:sz w:val="24"/>
          <w:szCs w:val="24"/>
          <w:lang w:val="ro-RO"/>
        </w:rPr>
        <w:lastRenderedPageBreak/>
        <w:t>proporţie de 75% din salariul mediu lunar prognozat pe economie, stabilit de Guvern, pentru anul în care s-a produs riscul asigurat.</w:t>
      </w:r>
    </w:p>
    <w:p w:rsidR="00742A7A" w:rsidRPr="00742A7A" w:rsidRDefault="00742A7A" w:rsidP="00742A7A">
      <w:pPr>
        <w:spacing w:after="0" w:line="240" w:lineRule="auto"/>
        <w:jc w:val="both"/>
        <w:rPr>
          <w:rFonts w:ascii="Times New Roman" w:eastAsia="Times New Roman" w:hAnsi="Times New Roman" w:cs="Times New Roman"/>
          <w:i/>
          <w:iCs/>
          <w:color w:val="663300"/>
          <w:sz w:val="24"/>
          <w:szCs w:val="24"/>
          <w:lang w:val="ro-RO"/>
        </w:rPr>
      </w:pPr>
      <w:r w:rsidRPr="00742A7A">
        <w:rPr>
          <w:rFonts w:ascii="Times New Roman" w:eastAsia="Times New Roman" w:hAnsi="Times New Roman" w:cs="Times New Roman"/>
          <w:i/>
          <w:iCs/>
          <w:color w:val="663300"/>
          <w:sz w:val="24"/>
          <w:szCs w:val="24"/>
          <w:lang w:val="ro-RO"/>
        </w:rPr>
        <w:t>[Art.13 alin.(4) introdus prin Legea nr.257 din 16.12.2020, în vigoare 01.01.2021]</w:t>
      </w:r>
    </w:p>
    <w:p w:rsidR="00742A7A" w:rsidRPr="00742A7A" w:rsidRDefault="00742A7A" w:rsidP="00742A7A">
      <w:pPr>
        <w:spacing w:after="0" w:line="240" w:lineRule="auto"/>
        <w:jc w:val="both"/>
        <w:rPr>
          <w:rFonts w:ascii="Times New Roman" w:eastAsia="Times New Roman" w:hAnsi="Times New Roman" w:cs="Times New Roman"/>
          <w:i/>
          <w:iCs/>
          <w:color w:val="663300"/>
          <w:sz w:val="24"/>
          <w:szCs w:val="24"/>
          <w:lang w:val="ro-RO"/>
        </w:rPr>
      </w:pPr>
      <w:r w:rsidRPr="00742A7A">
        <w:rPr>
          <w:rFonts w:ascii="Times New Roman" w:eastAsia="Times New Roman" w:hAnsi="Times New Roman" w:cs="Times New Roman"/>
          <w:i/>
          <w:iCs/>
          <w:color w:val="663300"/>
          <w:sz w:val="24"/>
          <w:szCs w:val="24"/>
          <w:lang w:val="ro-RO"/>
        </w:rPr>
        <w:t>[Art.13 modificat prin Legea nr.311 din 30.11.2018, în vigoare 01.07.2019]</w:t>
      </w:r>
    </w:p>
    <w:p w:rsidR="00742A7A" w:rsidRPr="00742A7A" w:rsidRDefault="00742A7A" w:rsidP="00742A7A">
      <w:pPr>
        <w:spacing w:after="0" w:line="240" w:lineRule="auto"/>
        <w:jc w:val="both"/>
        <w:rPr>
          <w:rFonts w:ascii="Times New Roman" w:eastAsia="Times New Roman" w:hAnsi="Times New Roman" w:cs="Times New Roman"/>
          <w:i/>
          <w:iCs/>
          <w:color w:val="663300"/>
          <w:sz w:val="24"/>
          <w:szCs w:val="24"/>
          <w:lang w:val="ro-RO"/>
        </w:rPr>
      </w:pPr>
      <w:r w:rsidRPr="00742A7A">
        <w:rPr>
          <w:rFonts w:ascii="Times New Roman" w:eastAsia="Times New Roman" w:hAnsi="Times New Roman" w:cs="Times New Roman"/>
          <w:i/>
          <w:iCs/>
          <w:color w:val="663300"/>
          <w:sz w:val="24"/>
          <w:szCs w:val="24"/>
          <w:lang w:val="ro-RO"/>
        </w:rPr>
        <w:t>[Art.13 modificat prin Legea nr.56 din 09.06.2011, în vigoare 01.07.2011]</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 </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b/>
          <w:bCs/>
          <w:sz w:val="24"/>
          <w:szCs w:val="24"/>
          <w:lang w:val="ro-RO"/>
        </w:rPr>
        <w:t>Articolul 14.</w:t>
      </w:r>
      <w:r w:rsidRPr="00742A7A">
        <w:rPr>
          <w:rFonts w:ascii="Times New Roman" w:eastAsia="Times New Roman" w:hAnsi="Times New Roman" w:cs="Times New Roman"/>
          <w:sz w:val="24"/>
          <w:szCs w:val="24"/>
          <w:lang w:val="ro-RO"/>
        </w:rPr>
        <w:t xml:space="preserve"> Indemnizaţia pentru prevenirea îmbolnăvirilor</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(1) În scopul prevenirii îmbolnăvirilor, asiguratul are dreptul la indemnizaţie pentru carantină.</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(2) Indemnizaţia pentru carantină se acordă asiguratului căruia i se interzice să-şi continue activitatea din cauza carantinei, pe o durată stabilită prin certificat de concediu medical, întocmit conform legislaţiei în vigoare.</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(3) Indemnizaţia pentru prevenirea îmbolnăvirilor se stabileşte în condiţiile şi în cuantumurile prevăzute la art.13 alin.(1).</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 xml:space="preserve">(4) Indemnizaţia pentru carantină nu se acordă pentru zilele în care asiguratul s-a aflat în concediul neplătit, în concediul pentru îngrijirea copilului </w:t>
      </w:r>
      <w:proofErr w:type="spellStart"/>
      <w:r w:rsidRPr="00742A7A">
        <w:rPr>
          <w:rFonts w:ascii="Times New Roman" w:eastAsia="Times New Roman" w:hAnsi="Times New Roman" w:cs="Times New Roman"/>
          <w:sz w:val="24"/>
          <w:szCs w:val="24"/>
          <w:lang w:val="ro-RO"/>
        </w:rPr>
        <w:t>pînă</w:t>
      </w:r>
      <w:proofErr w:type="spellEnd"/>
      <w:r w:rsidRPr="00742A7A">
        <w:rPr>
          <w:rFonts w:ascii="Times New Roman" w:eastAsia="Times New Roman" w:hAnsi="Times New Roman" w:cs="Times New Roman"/>
          <w:sz w:val="24"/>
          <w:szCs w:val="24"/>
          <w:lang w:val="ro-RO"/>
        </w:rPr>
        <w:t xml:space="preserve"> la împlinirea </w:t>
      </w:r>
      <w:proofErr w:type="spellStart"/>
      <w:r w:rsidRPr="00742A7A">
        <w:rPr>
          <w:rFonts w:ascii="Times New Roman" w:eastAsia="Times New Roman" w:hAnsi="Times New Roman" w:cs="Times New Roman"/>
          <w:sz w:val="24"/>
          <w:szCs w:val="24"/>
          <w:lang w:val="ro-RO"/>
        </w:rPr>
        <w:t>vîrstei</w:t>
      </w:r>
      <w:proofErr w:type="spellEnd"/>
      <w:r w:rsidRPr="00742A7A">
        <w:rPr>
          <w:rFonts w:ascii="Times New Roman" w:eastAsia="Times New Roman" w:hAnsi="Times New Roman" w:cs="Times New Roman"/>
          <w:sz w:val="24"/>
          <w:szCs w:val="24"/>
          <w:lang w:val="ro-RO"/>
        </w:rPr>
        <w:t xml:space="preserve"> de 3 ani şi pentru perioada suspendării contractului individual de muncă. Norma dată nu se aplică persoanelor care îşi reiau activitatea de muncă.</w:t>
      </w:r>
    </w:p>
    <w:p w:rsidR="00742A7A" w:rsidRPr="00742A7A" w:rsidRDefault="00742A7A" w:rsidP="00742A7A">
      <w:pPr>
        <w:spacing w:after="0" w:line="240" w:lineRule="auto"/>
        <w:jc w:val="both"/>
        <w:rPr>
          <w:rFonts w:ascii="Times New Roman" w:eastAsia="Times New Roman" w:hAnsi="Times New Roman" w:cs="Times New Roman"/>
          <w:i/>
          <w:iCs/>
          <w:color w:val="663300"/>
          <w:sz w:val="24"/>
          <w:szCs w:val="24"/>
          <w:lang w:val="ro-RO"/>
        </w:rPr>
      </w:pPr>
      <w:r w:rsidRPr="00742A7A">
        <w:rPr>
          <w:rFonts w:ascii="Times New Roman" w:eastAsia="Times New Roman" w:hAnsi="Times New Roman" w:cs="Times New Roman"/>
          <w:i/>
          <w:iCs/>
          <w:color w:val="663300"/>
          <w:sz w:val="24"/>
          <w:szCs w:val="24"/>
          <w:lang w:val="ro-RO"/>
        </w:rPr>
        <w:t>[Art.14 modificat prin Legea nr.311 din 30.11.2018, în vigoare 01.07.2019]</w:t>
      </w:r>
    </w:p>
    <w:p w:rsidR="00742A7A" w:rsidRPr="00742A7A" w:rsidRDefault="00742A7A" w:rsidP="00742A7A">
      <w:pPr>
        <w:spacing w:after="0" w:line="240" w:lineRule="auto"/>
        <w:jc w:val="both"/>
        <w:rPr>
          <w:rFonts w:ascii="Times New Roman" w:eastAsia="Times New Roman" w:hAnsi="Times New Roman" w:cs="Times New Roman"/>
          <w:i/>
          <w:iCs/>
          <w:color w:val="663300"/>
          <w:sz w:val="24"/>
          <w:szCs w:val="24"/>
          <w:lang w:val="ro-RO"/>
        </w:rPr>
      </w:pPr>
      <w:r w:rsidRPr="00742A7A">
        <w:rPr>
          <w:rFonts w:ascii="Times New Roman" w:eastAsia="Times New Roman" w:hAnsi="Times New Roman" w:cs="Times New Roman"/>
          <w:i/>
          <w:iCs/>
          <w:color w:val="663300"/>
          <w:sz w:val="24"/>
          <w:szCs w:val="24"/>
          <w:lang w:val="ro-RO"/>
        </w:rPr>
        <w:t>[Art.14 modificat prin Legea nr.50 din 28.03.2014, în vigoare 01.04.2014]</w:t>
      </w:r>
    </w:p>
    <w:p w:rsidR="00742A7A" w:rsidRPr="00742A7A" w:rsidRDefault="00742A7A" w:rsidP="00742A7A">
      <w:pPr>
        <w:spacing w:after="0" w:line="240" w:lineRule="auto"/>
        <w:jc w:val="both"/>
        <w:rPr>
          <w:rFonts w:ascii="Times New Roman" w:eastAsia="Times New Roman" w:hAnsi="Times New Roman" w:cs="Times New Roman"/>
          <w:i/>
          <w:iCs/>
          <w:color w:val="663300"/>
          <w:sz w:val="24"/>
          <w:szCs w:val="24"/>
          <w:lang w:val="ro-RO"/>
        </w:rPr>
      </w:pPr>
      <w:r w:rsidRPr="00742A7A">
        <w:rPr>
          <w:rFonts w:ascii="Times New Roman" w:eastAsia="Times New Roman" w:hAnsi="Times New Roman" w:cs="Times New Roman"/>
          <w:i/>
          <w:iCs/>
          <w:color w:val="663300"/>
          <w:sz w:val="24"/>
          <w:szCs w:val="24"/>
          <w:lang w:val="ro-RO"/>
        </w:rPr>
        <w:t>[Art.14 modificat prin Legea nr.332 din 23.12.2013, în vigoare 01.04.2014]</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 </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b/>
          <w:bCs/>
          <w:sz w:val="24"/>
          <w:szCs w:val="24"/>
          <w:lang w:val="ro-RO"/>
        </w:rPr>
        <w:t>Articolul 15.</w:t>
      </w:r>
      <w:r w:rsidRPr="00742A7A">
        <w:rPr>
          <w:rFonts w:ascii="Times New Roman" w:eastAsia="Times New Roman" w:hAnsi="Times New Roman" w:cs="Times New Roman"/>
          <w:sz w:val="24"/>
          <w:szCs w:val="24"/>
          <w:lang w:val="ro-RO"/>
        </w:rPr>
        <w:t xml:space="preserve"> Prestaţiile pentru recuperarea capacităţii de muncă</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(1) În scopul recuperării capacităţii de muncă, asiguratul are dreptul la:</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 xml:space="preserve">a) indemnizaţie pentru incapacitate temporară de muncă în legătură cu </w:t>
      </w:r>
      <w:proofErr w:type="spellStart"/>
      <w:r w:rsidRPr="00742A7A">
        <w:rPr>
          <w:rFonts w:ascii="Times New Roman" w:eastAsia="Times New Roman" w:hAnsi="Times New Roman" w:cs="Times New Roman"/>
          <w:sz w:val="24"/>
          <w:szCs w:val="24"/>
          <w:lang w:val="ro-RO"/>
        </w:rPr>
        <w:t>protezare</w:t>
      </w:r>
      <w:proofErr w:type="spellEnd"/>
      <w:r w:rsidRPr="00742A7A">
        <w:rPr>
          <w:rFonts w:ascii="Times New Roman" w:eastAsia="Times New Roman" w:hAnsi="Times New Roman" w:cs="Times New Roman"/>
          <w:sz w:val="24"/>
          <w:szCs w:val="24"/>
          <w:lang w:val="ro-RO"/>
        </w:rPr>
        <w:t xml:space="preserve"> ortopedică;</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 xml:space="preserve">b) tratament </w:t>
      </w:r>
      <w:proofErr w:type="spellStart"/>
      <w:r w:rsidRPr="00742A7A">
        <w:rPr>
          <w:rFonts w:ascii="Times New Roman" w:eastAsia="Times New Roman" w:hAnsi="Times New Roman" w:cs="Times New Roman"/>
          <w:sz w:val="24"/>
          <w:szCs w:val="24"/>
          <w:lang w:val="ro-RO"/>
        </w:rPr>
        <w:t>balneosanatorial</w:t>
      </w:r>
      <w:proofErr w:type="spellEnd"/>
      <w:r w:rsidRPr="00742A7A">
        <w:rPr>
          <w:rFonts w:ascii="Times New Roman" w:eastAsia="Times New Roman" w:hAnsi="Times New Roman" w:cs="Times New Roman"/>
          <w:sz w:val="24"/>
          <w:szCs w:val="24"/>
          <w:lang w:val="ro-RO"/>
        </w:rPr>
        <w:t>.</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 xml:space="preserve">(2) Indemnizaţia pentru incapacitate temporară de muncă în legătură cu </w:t>
      </w:r>
      <w:proofErr w:type="spellStart"/>
      <w:r w:rsidRPr="00742A7A">
        <w:rPr>
          <w:rFonts w:ascii="Times New Roman" w:eastAsia="Times New Roman" w:hAnsi="Times New Roman" w:cs="Times New Roman"/>
          <w:sz w:val="24"/>
          <w:szCs w:val="24"/>
          <w:lang w:val="ro-RO"/>
        </w:rPr>
        <w:t>protezare</w:t>
      </w:r>
      <w:proofErr w:type="spellEnd"/>
      <w:r w:rsidRPr="00742A7A">
        <w:rPr>
          <w:rFonts w:ascii="Times New Roman" w:eastAsia="Times New Roman" w:hAnsi="Times New Roman" w:cs="Times New Roman"/>
          <w:sz w:val="24"/>
          <w:szCs w:val="24"/>
          <w:lang w:val="ro-RO"/>
        </w:rPr>
        <w:t xml:space="preserve"> ortopedică se acordă, în cazul în care asiguratul este internat în staţionar pentru </w:t>
      </w:r>
      <w:proofErr w:type="spellStart"/>
      <w:r w:rsidRPr="00742A7A">
        <w:rPr>
          <w:rFonts w:ascii="Times New Roman" w:eastAsia="Times New Roman" w:hAnsi="Times New Roman" w:cs="Times New Roman"/>
          <w:sz w:val="24"/>
          <w:szCs w:val="24"/>
          <w:lang w:val="ro-RO"/>
        </w:rPr>
        <w:t>protezare</w:t>
      </w:r>
      <w:proofErr w:type="spellEnd"/>
      <w:r w:rsidRPr="00742A7A">
        <w:rPr>
          <w:rFonts w:ascii="Times New Roman" w:eastAsia="Times New Roman" w:hAnsi="Times New Roman" w:cs="Times New Roman"/>
          <w:sz w:val="24"/>
          <w:szCs w:val="24"/>
          <w:lang w:val="ro-RO"/>
        </w:rPr>
        <w:t xml:space="preserve"> şi/sau pentru intervenţie ortopedică, pe toată perioada de aflare în staţionar.</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 xml:space="preserve">(3) Modul de acordare a biletelor de tratament </w:t>
      </w:r>
      <w:proofErr w:type="spellStart"/>
      <w:r w:rsidRPr="00742A7A">
        <w:rPr>
          <w:rFonts w:ascii="Times New Roman" w:eastAsia="Times New Roman" w:hAnsi="Times New Roman" w:cs="Times New Roman"/>
          <w:sz w:val="24"/>
          <w:szCs w:val="24"/>
          <w:lang w:val="ro-RO"/>
        </w:rPr>
        <w:t>balneosanatorial</w:t>
      </w:r>
      <w:proofErr w:type="spellEnd"/>
      <w:r w:rsidRPr="00742A7A">
        <w:rPr>
          <w:rFonts w:ascii="Times New Roman" w:eastAsia="Times New Roman" w:hAnsi="Times New Roman" w:cs="Times New Roman"/>
          <w:sz w:val="24"/>
          <w:szCs w:val="24"/>
          <w:lang w:val="ro-RO"/>
        </w:rPr>
        <w:t xml:space="preserve"> se stabileşte de Guvern.</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 xml:space="preserve">(4) Indemnizaţia pentru incapacitatea temporară de muncă în legătură cu </w:t>
      </w:r>
      <w:proofErr w:type="spellStart"/>
      <w:r w:rsidRPr="00742A7A">
        <w:rPr>
          <w:rFonts w:ascii="Times New Roman" w:eastAsia="Times New Roman" w:hAnsi="Times New Roman" w:cs="Times New Roman"/>
          <w:sz w:val="24"/>
          <w:szCs w:val="24"/>
          <w:lang w:val="ro-RO"/>
        </w:rPr>
        <w:t>protezare</w:t>
      </w:r>
      <w:proofErr w:type="spellEnd"/>
      <w:r w:rsidRPr="00742A7A">
        <w:rPr>
          <w:rFonts w:ascii="Times New Roman" w:eastAsia="Times New Roman" w:hAnsi="Times New Roman" w:cs="Times New Roman"/>
          <w:sz w:val="24"/>
          <w:szCs w:val="24"/>
          <w:lang w:val="ro-RO"/>
        </w:rPr>
        <w:t xml:space="preserve"> ortopedică nu se acordă pentru zilele în care asiguratul s-a aflat în concediu neplătit, în concediu pentru îngrijirea copilului </w:t>
      </w:r>
      <w:proofErr w:type="spellStart"/>
      <w:r w:rsidRPr="00742A7A">
        <w:rPr>
          <w:rFonts w:ascii="Times New Roman" w:eastAsia="Times New Roman" w:hAnsi="Times New Roman" w:cs="Times New Roman"/>
          <w:sz w:val="24"/>
          <w:szCs w:val="24"/>
          <w:lang w:val="ro-RO"/>
        </w:rPr>
        <w:t>pînă</w:t>
      </w:r>
      <w:proofErr w:type="spellEnd"/>
      <w:r w:rsidRPr="00742A7A">
        <w:rPr>
          <w:rFonts w:ascii="Times New Roman" w:eastAsia="Times New Roman" w:hAnsi="Times New Roman" w:cs="Times New Roman"/>
          <w:sz w:val="24"/>
          <w:szCs w:val="24"/>
          <w:lang w:val="ro-RO"/>
        </w:rPr>
        <w:t xml:space="preserve"> la împlinirea </w:t>
      </w:r>
      <w:proofErr w:type="spellStart"/>
      <w:r w:rsidRPr="00742A7A">
        <w:rPr>
          <w:rFonts w:ascii="Times New Roman" w:eastAsia="Times New Roman" w:hAnsi="Times New Roman" w:cs="Times New Roman"/>
          <w:sz w:val="24"/>
          <w:szCs w:val="24"/>
          <w:lang w:val="ro-RO"/>
        </w:rPr>
        <w:t>vîrstei</w:t>
      </w:r>
      <w:proofErr w:type="spellEnd"/>
      <w:r w:rsidRPr="00742A7A">
        <w:rPr>
          <w:rFonts w:ascii="Times New Roman" w:eastAsia="Times New Roman" w:hAnsi="Times New Roman" w:cs="Times New Roman"/>
          <w:sz w:val="24"/>
          <w:szCs w:val="24"/>
          <w:lang w:val="ro-RO"/>
        </w:rPr>
        <w:t xml:space="preserve"> de 3 ani şi pentru perioada suspendării contractului individual de muncă. Norma dată nu se aplică persoanelor care îşi reiau activitatea de muncă.</w:t>
      </w:r>
    </w:p>
    <w:p w:rsidR="00742A7A" w:rsidRPr="00742A7A" w:rsidRDefault="00742A7A" w:rsidP="00742A7A">
      <w:pPr>
        <w:spacing w:after="0" w:line="240" w:lineRule="auto"/>
        <w:jc w:val="both"/>
        <w:rPr>
          <w:rFonts w:ascii="Times New Roman" w:eastAsia="Times New Roman" w:hAnsi="Times New Roman" w:cs="Times New Roman"/>
          <w:i/>
          <w:iCs/>
          <w:color w:val="663300"/>
          <w:sz w:val="24"/>
          <w:szCs w:val="24"/>
          <w:lang w:val="ro-RO"/>
        </w:rPr>
      </w:pPr>
      <w:r w:rsidRPr="00742A7A">
        <w:rPr>
          <w:rFonts w:ascii="Times New Roman" w:eastAsia="Times New Roman" w:hAnsi="Times New Roman" w:cs="Times New Roman"/>
          <w:i/>
          <w:iCs/>
          <w:color w:val="663300"/>
          <w:sz w:val="24"/>
          <w:szCs w:val="24"/>
          <w:lang w:val="ro-RO"/>
        </w:rPr>
        <w:t>[Art.15 completat prin Legea nr.311 din 30.11.2018, în vigoare 01.07.2019]</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 </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b/>
          <w:bCs/>
          <w:sz w:val="24"/>
          <w:szCs w:val="24"/>
          <w:lang w:val="ro-RO"/>
        </w:rPr>
        <w:t>Articolul 16.</w:t>
      </w:r>
      <w:r w:rsidRPr="00742A7A">
        <w:rPr>
          <w:rFonts w:ascii="Times New Roman" w:eastAsia="Times New Roman" w:hAnsi="Times New Roman" w:cs="Times New Roman"/>
          <w:sz w:val="24"/>
          <w:szCs w:val="24"/>
          <w:lang w:val="ro-RO"/>
        </w:rPr>
        <w:t xml:space="preserve"> Indemnizaţia de maternitate</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(1) Asiguratele, soţiile aflate la întreţinerea soţilor asiguraţi şi şomerele care s-au aflat la evidenţă în instituţiile medico-sanitare din Republica Moldova, care au dreptul la concediu de maternitate, ce include concediul prenatal şi concediul postnatal, beneficiază de indemnizaţie de maternitate.</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 xml:space="preserve">(2) Indemnizaţia de maternitate se acordă integral la a 30-a </w:t>
      </w:r>
      <w:proofErr w:type="spellStart"/>
      <w:r w:rsidRPr="00742A7A">
        <w:rPr>
          <w:rFonts w:ascii="Times New Roman" w:eastAsia="Times New Roman" w:hAnsi="Times New Roman" w:cs="Times New Roman"/>
          <w:sz w:val="24"/>
          <w:szCs w:val="24"/>
          <w:lang w:val="ro-RO"/>
        </w:rPr>
        <w:t>săptămînă</w:t>
      </w:r>
      <w:proofErr w:type="spellEnd"/>
      <w:r w:rsidRPr="00742A7A">
        <w:rPr>
          <w:rFonts w:ascii="Times New Roman" w:eastAsia="Times New Roman" w:hAnsi="Times New Roman" w:cs="Times New Roman"/>
          <w:sz w:val="24"/>
          <w:szCs w:val="24"/>
          <w:lang w:val="ro-RO"/>
        </w:rPr>
        <w:t xml:space="preserve"> de sarcină, pe o perioadă de 126 de zile calendaristice, iar în cazul naşterilor complicate ori al naşterii a doi copii – de 140 de zile calendaristice. În cazul sarcinilor cu 3 şi mai mulţi feţi, îndemnizaţia de maternitate se acordă la termenul de 24 de </w:t>
      </w:r>
      <w:proofErr w:type="spellStart"/>
      <w:r w:rsidRPr="00742A7A">
        <w:rPr>
          <w:rFonts w:ascii="Times New Roman" w:eastAsia="Times New Roman" w:hAnsi="Times New Roman" w:cs="Times New Roman"/>
          <w:sz w:val="24"/>
          <w:szCs w:val="24"/>
          <w:lang w:val="ro-RO"/>
        </w:rPr>
        <w:t>săptămîni</w:t>
      </w:r>
      <w:proofErr w:type="spellEnd"/>
      <w:r w:rsidRPr="00742A7A">
        <w:rPr>
          <w:rFonts w:ascii="Times New Roman" w:eastAsia="Times New Roman" w:hAnsi="Times New Roman" w:cs="Times New Roman"/>
          <w:sz w:val="24"/>
          <w:szCs w:val="24"/>
          <w:lang w:val="ro-RO"/>
        </w:rPr>
        <w:t xml:space="preserve"> de sarcină pe o perioadă de 182 de zile calendaristice.</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(3) În cazul în care copilul se naşte mort sau moare în perioada concediului postnatal, indemnizaţia de maternitate se acordă pentru perioada stabilită, potrivit alin.(2).</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(4) Cuantumul lunar al indemnizaţiei de maternitate este de 100% din baza de calcul stabilită conform art.7.</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lastRenderedPageBreak/>
        <w:t> </w:t>
      </w:r>
    </w:p>
    <w:p w:rsidR="00742A7A" w:rsidRPr="00742A7A" w:rsidRDefault="00742A7A" w:rsidP="00742A7A">
      <w:pPr>
        <w:spacing w:after="0" w:line="240" w:lineRule="auto"/>
        <w:jc w:val="both"/>
        <w:rPr>
          <w:rFonts w:ascii="Times New Roman" w:eastAsia="Times New Roman" w:hAnsi="Times New Roman" w:cs="Times New Roman"/>
          <w:i/>
          <w:iCs/>
          <w:color w:val="663300"/>
          <w:sz w:val="24"/>
          <w:szCs w:val="24"/>
          <w:lang w:val="ro-RO"/>
        </w:rPr>
      </w:pPr>
      <w:r w:rsidRPr="00742A7A">
        <w:rPr>
          <w:rFonts w:ascii="Times New Roman" w:eastAsia="Times New Roman" w:hAnsi="Times New Roman" w:cs="Times New Roman"/>
          <w:i/>
          <w:iCs/>
          <w:color w:val="663300"/>
          <w:sz w:val="24"/>
          <w:szCs w:val="24"/>
          <w:lang w:val="ro-RO"/>
        </w:rPr>
        <w:t>[Alin.(5) art.16 abrogat prin Legea nr.140 din 13.07.2017, în vigoare 28.07.2017]</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 </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 xml:space="preserve">(6) Soţia care se află la întreţinerea soţului asigurat beneficiază de indemnizaţie de maternitate dacă, la data acordării concediului de maternitate, nu este angajată în </w:t>
      </w:r>
      <w:proofErr w:type="spellStart"/>
      <w:r w:rsidRPr="00742A7A">
        <w:rPr>
          <w:rFonts w:ascii="Times New Roman" w:eastAsia="Times New Roman" w:hAnsi="Times New Roman" w:cs="Times New Roman"/>
          <w:sz w:val="24"/>
          <w:szCs w:val="24"/>
          <w:lang w:val="ro-RO"/>
        </w:rPr>
        <w:t>cîmpul</w:t>
      </w:r>
      <w:proofErr w:type="spellEnd"/>
      <w:r w:rsidRPr="00742A7A">
        <w:rPr>
          <w:rFonts w:ascii="Times New Roman" w:eastAsia="Times New Roman" w:hAnsi="Times New Roman" w:cs="Times New Roman"/>
          <w:sz w:val="24"/>
          <w:szCs w:val="24"/>
          <w:lang w:val="ro-RO"/>
        </w:rPr>
        <w:t xml:space="preserve"> muncii.</w:t>
      </w:r>
    </w:p>
    <w:p w:rsidR="00742A7A" w:rsidRPr="00742A7A" w:rsidRDefault="00742A7A" w:rsidP="00742A7A">
      <w:pPr>
        <w:spacing w:after="0" w:line="240" w:lineRule="auto"/>
        <w:jc w:val="both"/>
        <w:rPr>
          <w:rFonts w:ascii="Times New Roman" w:eastAsia="Times New Roman" w:hAnsi="Times New Roman" w:cs="Times New Roman"/>
          <w:i/>
          <w:iCs/>
          <w:color w:val="663300"/>
          <w:sz w:val="24"/>
          <w:szCs w:val="24"/>
          <w:lang w:val="ro-RO"/>
        </w:rPr>
      </w:pPr>
      <w:r w:rsidRPr="00742A7A">
        <w:rPr>
          <w:rFonts w:ascii="Times New Roman" w:eastAsia="Times New Roman" w:hAnsi="Times New Roman" w:cs="Times New Roman"/>
          <w:i/>
          <w:iCs/>
          <w:color w:val="663300"/>
          <w:sz w:val="24"/>
          <w:szCs w:val="24"/>
          <w:lang w:val="ro-RO"/>
        </w:rPr>
        <w:t>[Art.16 modificat prin Legea nr.311 din 30.11.2018, în vigoare 01.07.2019]</w:t>
      </w:r>
    </w:p>
    <w:p w:rsidR="00742A7A" w:rsidRPr="00742A7A" w:rsidRDefault="00742A7A" w:rsidP="00742A7A">
      <w:pPr>
        <w:spacing w:after="0" w:line="240" w:lineRule="auto"/>
        <w:jc w:val="both"/>
        <w:rPr>
          <w:rFonts w:ascii="Times New Roman" w:eastAsia="Times New Roman" w:hAnsi="Times New Roman" w:cs="Times New Roman"/>
          <w:i/>
          <w:iCs/>
          <w:color w:val="663300"/>
          <w:sz w:val="24"/>
          <w:szCs w:val="24"/>
          <w:lang w:val="ro-RO"/>
        </w:rPr>
      </w:pPr>
      <w:r w:rsidRPr="00742A7A">
        <w:rPr>
          <w:rFonts w:ascii="Times New Roman" w:eastAsia="Times New Roman" w:hAnsi="Times New Roman" w:cs="Times New Roman"/>
          <w:i/>
          <w:iCs/>
          <w:color w:val="663300"/>
          <w:sz w:val="24"/>
          <w:szCs w:val="24"/>
          <w:lang w:val="ro-RO"/>
        </w:rPr>
        <w:t>[Art.16 completat prin Legea nr.140 din 13.07.2017, în vigoare 28.07.2017]</w:t>
      </w:r>
    </w:p>
    <w:p w:rsidR="00742A7A" w:rsidRPr="00742A7A" w:rsidRDefault="00742A7A" w:rsidP="00742A7A">
      <w:pPr>
        <w:spacing w:after="0" w:line="240" w:lineRule="auto"/>
        <w:ind w:left="567" w:right="567" w:hanging="567"/>
        <w:jc w:val="both"/>
        <w:rPr>
          <w:rFonts w:ascii="Times New Roman" w:eastAsia="Times New Roman" w:hAnsi="Times New Roman" w:cs="Times New Roman"/>
          <w:i/>
          <w:iCs/>
          <w:color w:val="663300"/>
          <w:sz w:val="24"/>
          <w:szCs w:val="24"/>
          <w:lang w:val="ro-RO"/>
        </w:rPr>
      </w:pPr>
      <w:r w:rsidRPr="00742A7A">
        <w:rPr>
          <w:rFonts w:ascii="Times New Roman" w:eastAsia="Times New Roman" w:hAnsi="Times New Roman" w:cs="Times New Roman"/>
          <w:i/>
          <w:iCs/>
          <w:color w:val="663300"/>
          <w:sz w:val="24"/>
          <w:szCs w:val="24"/>
          <w:lang w:val="ro-RO"/>
        </w:rPr>
        <w:t>Notă: Se declară neconstituţional art.16 alin.(5) conform Hot. Curţii Constituţionale nr.6 din 09.02.2017, în vigoare 09.02.2017</w:t>
      </w:r>
    </w:p>
    <w:p w:rsidR="00742A7A" w:rsidRPr="00742A7A" w:rsidRDefault="00742A7A" w:rsidP="00742A7A">
      <w:pPr>
        <w:spacing w:after="0" w:line="240" w:lineRule="auto"/>
        <w:jc w:val="both"/>
        <w:rPr>
          <w:rFonts w:ascii="Times New Roman" w:eastAsia="Times New Roman" w:hAnsi="Times New Roman" w:cs="Times New Roman"/>
          <w:i/>
          <w:iCs/>
          <w:color w:val="663300"/>
          <w:sz w:val="24"/>
          <w:szCs w:val="24"/>
          <w:lang w:val="ro-RO"/>
        </w:rPr>
      </w:pPr>
      <w:r w:rsidRPr="00742A7A">
        <w:rPr>
          <w:rFonts w:ascii="Times New Roman" w:eastAsia="Times New Roman" w:hAnsi="Times New Roman" w:cs="Times New Roman"/>
          <w:i/>
          <w:iCs/>
          <w:color w:val="663300"/>
          <w:sz w:val="24"/>
          <w:szCs w:val="24"/>
          <w:lang w:val="ro-RO"/>
        </w:rPr>
        <w:t>[Art.16 modificat prin Legea nr.332 din 23.12.2013, în vigoare 01.04.2014]</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 </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b/>
          <w:bCs/>
          <w:sz w:val="24"/>
          <w:szCs w:val="24"/>
          <w:lang w:val="ro-RO"/>
        </w:rPr>
        <w:t>Articolul 17.</w:t>
      </w:r>
      <w:r w:rsidRPr="00742A7A">
        <w:rPr>
          <w:rFonts w:ascii="Times New Roman" w:eastAsia="Times New Roman" w:hAnsi="Times New Roman" w:cs="Times New Roman"/>
          <w:sz w:val="24"/>
          <w:szCs w:val="24"/>
          <w:lang w:val="ro-RO"/>
        </w:rPr>
        <w:t xml:space="preserve"> Indemnizaţia unică la naşterea copilului</w:t>
      </w:r>
    </w:p>
    <w:p w:rsidR="00742A7A" w:rsidRPr="00742A7A" w:rsidRDefault="00742A7A" w:rsidP="00742A7A">
      <w:pPr>
        <w:spacing w:after="0" w:line="240" w:lineRule="auto"/>
        <w:jc w:val="both"/>
        <w:rPr>
          <w:rFonts w:ascii="Times New Roman" w:eastAsia="Times New Roman" w:hAnsi="Times New Roman" w:cs="Times New Roman"/>
          <w:i/>
          <w:iCs/>
          <w:color w:val="663300"/>
          <w:sz w:val="24"/>
          <w:szCs w:val="24"/>
          <w:lang w:val="ro-RO"/>
        </w:rPr>
      </w:pPr>
      <w:r w:rsidRPr="00742A7A">
        <w:rPr>
          <w:rFonts w:ascii="Times New Roman" w:eastAsia="Times New Roman" w:hAnsi="Times New Roman" w:cs="Times New Roman"/>
          <w:i/>
          <w:iCs/>
          <w:color w:val="663300"/>
          <w:sz w:val="24"/>
          <w:szCs w:val="24"/>
          <w:lang w:val="ro-RO"/>
        </w:rPr>
        <w:t>[Art.17 abrogat prin Legea nr.178 din 11.07.2012, în vigoare 01.01.2013]</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 </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b/>
          <w:bCs/>
          <w:sz w:val="24"/>
          <w:szCs w:val="24"/>
          <w:lang w:val="ro-RO"/>
        </w:rPr>
        <w:t>Articolul 18.</w:t>
      </w:r>
      <w:r w:rsidRPr="00742A7A">
        <w:rPr>
          <w:rFonts w:ascii="Times New Roman" w:eastAsia="Times New Roman" w:hAnsi="Times New Roman" w:cs="Times New Roman"/>
          <w:sz w:val="24"/>
          <w:szCs w:val="24"/>
          <w:lang w:val="ro-RO"/>
        </w:rPr>
        <w:t xml:space="preserve"> Indemnizaţia pentru creşterea copilului</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 xml:space="preserve">(1) Asiguratul care se află în concediul pentru îngrijirea copilului </w:t>
      </w:r>
      <w:proofErr w:type="spellStart"/>
      <w:r w:rsidRPr="00742A7A">
        <w:rPr>
          <w:rFonts w:ascii="Times New Roman" w:eastAsia="Times New Roman" w:hAnsi="Times New Roman" w:cs="Times New Roman"/>
          <w:sz w:val="24"/>
          <w:szCs w:val="24"/>
          <w:lang w:val="ro-RO"/>
        </w:rPr>
        <w:t>pînă</w:t>
      </w:r>
      <w:proofErr w:type="spellEnd"/>
      <w:r w:rsidRPr="00742A7A">
        <w:rPr>
          <w:rFonts w:ascii="Times New Roman" w:eastAsia="Times New Roman" w:hAnsi="Times New Roman" w:cs="Times New Roman"/>
          <w:sz w:val="24"/>
          <w:szCs w:val="24"/>
          <w:lang w:val="ro-RO"/>
        </w:rPr>
        <w:t xml:space="preserve"> la împlinirea </w:t>
      </w:r>
      <w:proofErr w:type="spellStart"/>
      <w:r w:rsidRPr="00742A7A">
        <w:rPr>
          <w:rFonts w:ascii="Times New Roman" w:eastAsia="Times New Roman" w:hAnsi="Times New Roman" w:cs="Times New Roman"/>
          <w:sz w:val="24"/>
          <w:szCs w:val="24"/>
          <w:lang w:val="ro-RO"/>
        </w:rPr>
        <w:t>vîrstei</w:t>
      </w:r>
      <w:proofErr w:type="spellEnd"/>
      <w:r w:rsidRPr="00742A7A">
        <w:rPr>
          <w:rFonts w:ascii="Times New Roman" w:eastAsia="Times New Roman" w:hAnsi="Times New Roman" w:cs="Times New Roman"/>
          <w:sz w:val="24"/>
          <w:szCs w:val="24"/>
          <w:lang w:val="ro-RO"/>
        </w:rPr>
        <w:t xml:space="preserve"> de 3 ani la toate unităţile în care desfăşoară activităţi are dreptul la indemnizaţie lunară pentru creşterea copilului conform următoarelor opţiuni:</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 xml:space="preserve">a) de la data acordării concediului pentru îngrijirea copilului şi </w:t>
      </w:r>
      <w:proofErr w:type="spellStart"/>
      <w:r w:rsidRPr="00742A7A">
        <w:rPr>
          <w:rFonts w:ascii="Times New Roman" w:eastAsia="Times New Roman" w:hAnsi="Times New Roman" w:cs="Times New Roman"/>
          <w:sz w:val="24"/>
          <w:szCs w:val="24"/>
          <w:lang w:val="ro-RO"/>
        </w:rPr>
        <w:t>pînă</w:t>
      </w:r>
      <w:proofErr w:type="spellEnd"/>
      <w:r w:rsidRPr="00742A7A">
        <w:rPr>
          <w:rFonts w:ascii="Times New Roman" w:eastAsia="Times New Roman" w:hAnsi="Times New Roman" w:cs="Times New Roman"/>
          <w:sz w:val="24"/>
          <w:szCs w:val="24"/>
          <w:lang w:val="ro-RO"/>
        </w:rPr>
        <w:t xml:space="preserve"> la data împlinirii </w:t>
      </w:r>
      <w:proofErr w:type="spellStart"/>
      <w:r w:rsidRPr="00742A7A">
        <w:rPr>
          <w:rFonts w:ascii="Times New Roman" w:eastAsia="Times New Roman" w:hAnsi="Times New Roman" w:cs="Times New Roman"/>
          <w:sz w:val="24"/>
          <w:szCs w:val="24"/>
          <w:lang w:val="ro-RO"/>
        </w:rPr>
        <w:t>vîrstei</w:t>
      </w:r>
      <w:proofErr w:type="spellEnd"/>
      <w:r w:rsidRPr="00742A7A">
        <w:rPr>
          <w:rFonts w:ascii="Times New Roman" w:eastAsia="Times New Roman" w:hAnsi="Times New Roman" w:cs="Times New Roman"/>
          <w:sz w:val="24"/>
          <w:szCs w:val="24"/>
          <w:lang w:val="ro-RO"/>
        </w:rPr>
        <w:t xml:space="preserve"> de 3 ani a copilului;</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 xml:space="preserve">b) de la data acordării concediului pentru îngrijirea copilului şi </w:t>
      </w:r>
      <w:proofErr w:type="spellStart"/>
      <w:r w:rsidRPr="00742A7A">
        <w:rPr>
          <w:rFonts w:ascii="Times New Roman" w:eastAsia="Times New Roman" w:hAnsi="Times New Roman" w:cs="Times New Roman"/>
          <w:sz w:val="24"/>
          <w:szCs w:val="24"/>
          <w:lang w:val="ro-RO"/>
        </w:rPr>
        <w:t>pînă</w:t>
      </w:r>
      <w:proofErr w:type="spellEnd"/>
      <w:r w:rsidRPr="00742A7A">
        <w:rPr>
          <w:rFonts w:ascii="Times New Roman" w:eastAsia="Times New Roman" w:hAnsi="Times New Roman" w:cs="Times New Roman"/>
          <w:sz w:val="24"/>
          <w:szCs w:val="24"/>
          <w:lang w:val="ro-RO"/>
        </w:rPr>
        <w:t xml:space="preserve"> la data împlinirii </w:t>
      </w:r>
      <w:proofErr w:type="spellStart"/>
      <w:r w:rsidRPr="00742A7A">
        <w:rPr>
          <w:rFonts w:ascii="Times New Roman" w:eastAsia="Times New Roman" w:hAnsi="Times New Roman" w:cs="Times New Roman"/>
          <w:sz w:val="24"/>
          <w:szCs w:val="24"/>
          <w:lang w:val="ro-RO"/>
        </w:rPr>
        <w:t>vîrstei</w:t>
      </w:r>
      <w:proofErr w:type="spellEnd"/>
      <w:r w:rsidRPr="00742A7A">
        <w:rPr>
          <w:rFonts w:ascii="Times New Roman" w:eastAsia="Times New Roman" w:hAnsi="Times New Roman" w:cs="Times New Roman"/>
          <w:sz w:val="24"/>
          <w:szCs w:val="24"/>
          <w:lang w:val="ro-RO"/>
        </w:rPr>
        <w:t xml:space="preserve"> de 2 ani şi 2 luni a copilului. Pentru perioada concediului pentru îngrijirea copilului după împlinirea </w:t>
      </w:r>
      <w:proofErr w:type="spellStart"/>
      <w:r w:rsidRPr="00742A7A">
        <w:rPr>
          <w:rFonts w:ascii="Times New Roman" w:eastAsia="Times New Roman" w:hAnsi="Times New Roman" w:cs="Times New Roman"/>
          <w:sz w:val="24"/>
          <w:szCs w:val="24"/>
          <w:lang w:val="ro-RO"/>
        </w:rPr>
        <w:t>vîrstei</w:t>
      </w:r>
      <w:proofErr w:type="spellEnd"/>
      <w:r w:rsidRPr="00742A7A">
        <w:rPr>
          <w:rFonts w:ascii="Times New Roman" w:eastAsia="Times New Roman" w:hAnsi="Times New Roman" w:cs="Times New Roman"/>
          <w:sz w:val="24"/>
          <w:szCs w:val="24"/>
          <w:lang w:val="ro-RO"/>
        </w:rPr>
        <w:t xml:space="preserve"> de 2 ani şi 2 luni şi </w:t>
      </w:r>
      <w:proofErr w:type="spellStart"/>
      <w:r w:rsidRPr="00742A7A">
        <w:rPr>
          <w:rFonts w:ascii="Times New Roman" w:eastAsia="Times New Roman" w:hAnsi="Times New Roman" w:cs="Times New Roman"/>
          <w:sz w:val="24"/>
          <w:szCs w:val="24"/>
          <w:lang w:val="ro-RO"/>
        </w:rPr>
        <w:t>pînă</w:t>
      </w:r>
      <w:proofErr w:type="spellEnd"/>
      <w:r w:rsidRPr="00742A7A">
        <w:rPr>
          <w:rFonts w:ascii="Times New Roman" w:eastAsia="Times New Roman" w:hAnsi="Times New Roman" w:cs="Times New Roman"/>
          <w:sz w:val="24"/>
          <w:szCs w:val="24"/>
          <w:lang w:val="ro-RO"/>
        </w:rPr>
        <w:t xml:space="preserve"> la împlinirea </w:t>
      </w:r>
      <w:proofErr w:type="spellStart"/>
      <w:r w:rsidRPr="00742A7A">
        <w:rPr>
          <w:rFonts w:ascii="Times New Roman" w:eastAsia="Times New Roman" w:hAnsi="Times New Roman" w:cs="Times New Roman"/>
          <w:sz w:val="24"/>
          <w:szCs w:val="24"/>
          <w:lang w:val="ro-RO"/>
        </w:rPr>
        <w:t>vîrstei</w:t>
      </w:r>
      <w:proofErr w:type="spellEnd"/>
      <w:r w:rsidRPr="00742A7A">
        <w:rPr>
          <w:rFonts w:ascii="Times New Roman" w:eastAsia="Times New Roman" w:hAnsi="Times New Roman" w:cs="Times New Roman"/>
          <w:sz w:val="24"/>
          <w:szCs w:val="24"/>
          <w:lang w:val="ro-RO"/>
        </w:rPr>
        <w:t xml:space="preserve"> de 3 ani a copilului, indemnizaţia lunară pentru creşterea copilului nu se acordă.</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(1</w:t>
      </w:r>
      <w:r w:rsidRPr="00742A7A">
        <w:rPr>
          <w:rFonts w:ascii="Times New Roman" w:eastAsia="Times New Roman" w:hAnsi="Times New Roman" w:cs="Times New Roman"/>
          <w:sz w:val="24"/>
          <w:szCs w:val="24"/>
          <w:vertAlign w:val="superscript"/>
          <w:lang w:val="ro-RO"/>
        </w:rPr>
        <w:t>1</w:t>
      </w:r>
      <w:r w:rsidRPr="00742A7A">
        <w:rPr>
          <w:rFonts w:ascii="Times New Roman" w:eastAsia="Times New Roman" w:hAnsi="Times New Roman" w:cs="Times New Roman"/>
          <w:sz w:val="24"/>
          <w:szCs w:val="24"/>
          <w:lang w:val="ro-RO"/>
        </w:rPr>
        <w:t>) În cazul în care data acordării concediului pentru îngrijirea copilului diferă de la unitate la alta, indemnizaţia se stabileşte din data ultimei acordări a acestuia. Pentru unul şi acelaşi copil se stabileşte o singură indemnizaţie.</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(1</w:t>
      </w:r>
      <w:r w:rsidRPr="00742A7A">
        <w:rPr>
          <w:rFonts w:ascii="Times New Roman" w:eastAsia="Times New Roman" w:hAnsi="Times New Roman" w:cs="Times New Roman"/>
          <w:sz w:val="24"/>
          <w:szCs w:val="24"/>
          <w:vertAlign w:val="superscript"/>
          <w:lang w:val="ro-RO"/>
        </w:rPr>
        <w:t>2</w:t>
      </w:r>
      <w:r w:rsidRPr="00742A7A">
        <w:rPr>
          <w:rFonts w:ascii="Times New Roman" w:eastAsia="Times New Roman" w:hAnsi="Times New Roman" w:cs="Times New Roman"/>
          <w:sz w:val="24"/>
          <w:szCs w:val="24"/>
          <w:lang w:val="ro-RO"/>
        </w:rPr>
        <w:t>) Liber-profesioniştii ce practică activitate în sectorul justiţiei au dreptul la indemnizaţie lunară pentru creşterea copilului conform opţiunilor prevăzute la alin.(1) din ziua următoare datei expirării concediului de maternitate, fără condiţia aflării în concediul pentru îngrijirea copilului până la împlinirea vârstei de 3 ani.</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 xml:space="preserve">(2) De indemnizaţie lunară pentru creşterea copilului beneficiază, la cerere, opţional: unul dintre părinţi, bunelul, bunica, o altă rudă care se ocupă nemijlocit de îngrijirea copilului, precum şi tutorele, dacă </w:t>
      </w:r>
      <w:proofErr w:type="spellStart"/>
      <w:r w:rsidRPr="00742A7A">
        <w:rPr>
          <w:rFonts w:ascii="Times New Roman" w:eastAsia="Times New Roman" w:hAnsi="Times New Roman" w:cs="Times New Roman"/>
          <w:sz w:val="24"/>
          <w:szCs w:val="24"/>
          <w:lang w:val="ro-RO"/>
        </w:rPr>
        <w:t>sînt</w:t>
      </w:r>
      <w:proofErr w:type="spellEnd"/>
      <w:r w:rsidRPr="00742A7A">
        <w:rPr>
          <w:rFonts w:ascii="Times New Roman" w:eastAsia="Times New Roman" w:hAnsi="Times New Roman" w:cs="Times New Roman"/>
          <w:sz w:val="24"/>
          <w:szCs w:val="24"/>
          <w:lang w:val="ro-RO"/>
        </w:rPr>
        <w:t xml:space="preserve"> persoane asigurate şi îndeplinesc condiţiile de realizare a stagiului de cotizare prevăzute la art.6 alin.(1) sau (2).</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 xml:space="preserve">(3) În cazul în care beneficiarul de indemnizaţie lunară pentru creşterea copilului se angajează, îşi reia activitatea de muncă sau se eliberează înainte de expirarea concediului pentru îngrijirea copilului </w:t>
      </w:r>
      <w:proofErr w:type="spellStart"/>
      <w:r w:rsidRPr="00742A7A">
        <w:rPr>
          <w:rFonts w:ascii="Times New Roman" w:eastAsia="Times New Roman" w:hAnsi="Times New Roman" w:cs="Times New Roman"/>
          <w:sz w:val="24"/>
          <w:szCs w:val="24"/>
          <w:lang w:val="ro-RO"/>
        </w:rPr>
        <w:t>pînă</w:t>
      </w:r>
      <w:proofErr w:type="spellEnd"/>
      <w:r w:rsidRPr="00742A7A">
        <w:rPr>
          <w:rFonts w:ascii="Times New Roman" w:eastAsia="Times New Roman" w:hAnsi="Times New Roman" w:cs="Times New Roman"/>
          <w:sz w:val="24"/>
          <w:szCs w:val="24"/>
          <w:lang w:val="ro-RO"/>
        </w:rPr>
        <w:t xml:space="preserve"> la împlinirea </w:t>
      </w:r>
      <w:proofErr w:type="spellStart"/>
      <w:r w:rsidRPr="00742A7A">
        <w:rPr>
          <w:rFonts w:ascii="Times New Roman" w:eastAsia="Times New Roman" w:hAnsi="Times New Roman" w:cs="Times New Roman"/>
          <w:sz w:val="24"/>
          <w:szCs w:val="24"/>
          <w:lang w:val="ro-RO"/>
        </w:rPr>
        <w:t>vîrstei</w:t>
      </w:r>
      <w:proofErr w:type="spellEnd"/>
      <w:r w:rsidRPr="00742A7A">
        <w:rPr>
          <w:rFonts w:ascii="Times New Roman" w:eastAsia="Times New Roman" w:hAnsi="Times New Roman" w:cs="Times New Roman"/>
          <w:sz w:val="24"/>
          <w:szCs w:val="24"/>
          <w:lang w:val="ro-RO"/>
        </w:rPr>
        <w:t xml:space="preserve"> de 3 ani ori desfăşoară activităţi în scopul obţinerii de venit, indemnizaţia stabilită se suspendă, cu excepţia cazului în care de aceasta beneficiază mama sau tatăl copilului, şi se stabileşte, la cerere, uneia dintre persoanele menţionate la alin.(2) din prezentul articol, dacă întruneşte condiţiile prevăzute la art.6 alin (1) şi (2).</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(4) Mama sau tata care, după acordarea concediului pentru îngrijirea copilului, îşi reia activitatea, se angajează, desfăşoară activităţi în scopul obţinerii de venit sau se eliberează înainte de expirarea concediului pentru îngrijirea copilului are dreptul la indemnizaţie lunară.</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 xml:space="preserve">(5) În cazul copiilor gemeni, </w:t>
      </w:r>
      <w:proofErr w:type="spellStart"/>
      <w:r w:rsidRPr="00742A7A">
        <w:rPr>
          <w:rFonts w:ascii="Times New Roman" w:eastAsia="Times New Roman" w:hAnsi="Times New Roman" w:cs="Times New Roman"/>
          <w:sz w:val="24"/>
          <w:szCs w:val="24"/>
          <w:lang w:val="ro-RO"/>
        </w:rPr>
        <w:t>tripleţi</w:t>
      </w:r>
      <w:proofErr w:type="spellEnd"/>
      <w:r w:rsidRPr="00742A7A">
        <w:rPr>
          <w:rFonts w:ascii="Times New Roman" w:eastAsia="Times New Roman" w:hAnsi="Times New Roman" w:cs="Times New Roman"/>
          <w:sz w:val="24"/>
          <w:szCs w:val="24"/>
          <w:lang w:val="ro-RO"/>
        </w:rPr>
        <w:t xml:space="preserve"> sau multipleţi, de dreptul la indemnizaţie pentru creşterea copilului beneficiază, la cerere, opţional: concomitent ambii părinţi sau concomitent două persoane asigurate menţionate la alin.(2). Fiecare asigurat beneficiază de dreptul la indemnizaţie/ indemnizaţii pentru copilul/copiii de care îngrijeşte nemijlocit. Pentru unul şi acelaşi copil se stabileşte o singură indemnizaţie.</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(6) Cuantumul lunar al indemnizaţiei pentru creşterea copilului constituie:</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 xml:space="preserve">a) 30% din baza de calcul stabilită la art.7 pentru fiecare copil, dar nu mai puţin </w:t>
      </w:r>
      <w:proofErr w:type="spellStart"/>
      <w:r w:rsidRPr="00742A7A">
        <w:rPr>
          <w:rFonts w:ascii="Times New Roman" w:eastAsia="Times New Roman" w:hAnsi="Times New Roman" w:cs="Times New Roman"/>
          <w:sz w:val="24"/>
          <w:szCs w:val="24"/>
          <w:lang w:val="ro-RO"/>
        </w:rPr>
        <w:t>decît</w:t>
      </w:r>
      <w:proofErr w:type="spellEnd"/>
      <w:r w:rsidRPr="00742A7A">
        <w:rPr>
          <w:rFonts w:ascii="Times New Roman" w:eastAsia="Times New Roman" w:hAnsi="Times New Roman" w:cs="Times New Roman"/>
          <w:sz w:val="24"/>
          <w:szCs w:val="24"/>
          <w:lang w:val="ro-RO"/>
        </w:rPr>
        <w:t xml:space="preserve"> cuantumul indemnizaţiei minime lunare pentru creşterea copilului a persoanei asigurate, </w:t>
      </w:r>
      <w:r w:rsidRPr="00742A7A">
        <w:rPr>
          <w:rFonts w:ascii="Times New Roman" w:eastAsia="Times New Roman" w:hAnsi="Times New Roman" w:cs="Times New Roman"/>
          <w:sz w:val="24"/>
          <w:szCs w:val="24"/>
          <w:lang w:val="ro-RO"/>
        </w:rPr>
        <w:lastRenderedPageBreak/>
        <w:t xml:space="preserve">determinate în modul stabilit de Guvern, în cazul solicitării opţiunii prevăzute la alin.(1) </w:t>
      </w:r>
      <w:proofErr w:type="spellStart"/>
      <w:r w:rsidRPr="00742A7A">
        <w:rPr>
          <w:rFonts w:ascii="Times New Roman" w:eastAsia="Times New Roman" w:hAnsi="Times New Roman" w:cs="Times New Roman"/>
          <w:sz w:val="24"/>
          <w:szCs w:val="24"/>
          <w:lang w:val="ro-RO"/>
        </w:rPr>
        <w:t>lit.a</w:t>
      </w:r>
      <w:proofErr w:type="spellEnd"/>
      <w:r w:rsidRPr="00742A7A">
        <w:rPr>
          <w:rFonts w:ascii="Times New Roman" w:eastAsia="Times New Roman" w:hAnsi="Times New Roman" w:cs="Times New Roman"/>
          <w:sz w:val="24"/>
          <w:szCs w:val="24"/>
          <w:lang w:val="ro-RO"/>
        </w:rPr>
        <w:t>) din prezentul articol;</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 xml:space="preserve">b) 60% din baza de calcul stabilită la art.7 pentru fiecare copil, dar nu mai puţin </w:t>
      </w:r>
      <w:proofErr w:type="spellStart"/>
      <w:r w:rsidRPr="00742A7A">
        <w:rPr>
          <w:rFonts w:ascii="Times New Roman" w:eastAsia="Times New Roman" w:hAnsi="Times New Roman" w:cs="Times New Roman"/>
          <w:sz w:val="24"/>
          <w:szCs w:val="24"/>
          <w:lang w:val="ro-RO"/>
        </w:rPr>
        <w:t>decît</w:t>
      </w:r>
      <w:proofErr w:type="spellEnd"/>
      <w:r w:rsidRPr="00742A7A">
        <w:rPr>
          <w:rFonts w:ascii="Times New Roman" w:eastAsia="Times New Roman" w:hAnsi="Times New Roman" w:cs="Times New Roman"/>
          <w:sz w:val="24"/>
          <w:szCs w:val="24"/>
          <w:lang w:val="ro-RO"/>
        </w:rPr>
        <w:t xml:space="preserve"> cuantumul dublu al indemnizaţiei minime lunare pentru creşterea copilului a persoanei asigurate, determinate în modul stabilit de Guvern, </w:t>
      </w:r>
      <w:proofErr w:type="spellStart"/>
      <w:r w:rsidRPr="00742A7A">
        <w:rPr>
          <w:rFonts w:ascii="Times New Roman" w:eastAsia="Times New Roman" w:hAnsi="Times New Roman" w:cs="Times New Roman"/>
          <w:sz w:val="24"/>
          <w:szCs w:val="24"/>
          <w:lang w:val="ro-RO"/>
        </w:rPr>
        <w:t>pînă</w:t>
      </w:r>
      <w:proofErr w:type="spellEnd"/>
      <w:r w:rsidRPr="00742A7A">
        <w:rPr>
          <w:rFonts w:ascii="Times New Roman" w:eastAsia="Times New Roman" w:hAnsi="Times New Roman" w:cs="Times New Roman"/>
          <w:sz w:val="24"/>
          <w:szCs w:val="24"/>
          <w:lang w:val="ro-RO"/>
        </w:rPr>
        <w:t xml:space="preserve"> la împlinirea </w:t>
      </w:r>
      <w:proofErr w:type="spellStart"/>
      <w:r w:rsidRPr="00742A7A">
        <w:rPr>
          <w:rFonts w:ascii="Times New Roman" w:eastAsia="Times New Roman" w:hAnsi="Times New Roman" w:cs="Times New Roman"/>
          <w:sz w:val="24"/>
          <w:szCs w:val="24"/>
          <w:lang w:val="ro-RO"/>
        </w:rPr>
        <w:t>vîrstei</w:t>
      </w:r>
      <w:proofErr w:type="spellEnd"/>
      <w:r w:rsidRPr="00742A7A">
        <w:rPr>
          <w:rFonts w:ascii="Times New Roman" w:eastAsia="Times New Roman" w:hAnsi="Times New Roman" w:cs="Times New Roman"/>
          <w:sz w:val="24"/>
          <w:szCs w:val="24"/>
          <w:lang w:val="ro-RO"/>
        </w:rPr>
        <w:t xml:space="preserve"> de 1 an a copilului şi 30% din baza de calcul stabilită la art.7 pentru fiecare copil, din ziua următoare celei de împlinire a </w:t>
      </w:r>
      <w:proofErr w:type="spellStart"/>
      <w:r w:rsidRPr="00742A7A">
        <w:rPr>
          <w:rFonts w:ascii="Times New Roman" w:eastAsia="Times New Roman" w:hAnsi="Times New Roman" w:cs="Times New Roman"/>
          <w:sz w:val="24"/>
          <w:szCs w:val="24"/>
          <w:lang w:val="ro-RO"/>
        </w:rPr>
        <w:t>vîrstei</w:t>
      </w:r>
      <w:proofErr w:type="spellEnd"/>
      <w:r w:rsidRPr="00742A7A">
        <w:rPr>
          <w:rFonts w:ascii="Times New Roman" w:eastAsia="Times New Roman" w:hAnsi="Times New Roman" w:cs="Times New Roman"/>
          <w:sz w:val="24"/>
          <w:szCs w:val="24"/>
          <w:lang w:val="ro-RO"/>
        </w:rPr>
        <w:t xml:space="preserve"> de 1 an şi </w:t>
      </w:r>
      <w:proofErr w:type="spellStart"/>
      <w:r w:rsidRPr="00742A7A">
        <w:rPr>
          <w:rFonts w:ascii="Times New Roman" w:eastAsia="Times New Roman" w:hAnsi="Times New Roman" w:cs="Times New Roman"/>
          <w:sz w:val="24"/>
          <w:szCs w:val="24"/>
          <w:lang w:val="ro-RO"/>
        </w:rPr>
        <w:t>pînă</w:t>
      </w:r>
      <w:proofErr w:type="spellEnd"/>
      <w:r w:rsidRPr="00742A7A">
        <w:rPr>
          <w:rFonts w:ascii="Times New Roman" w:eastAsia="Times New Roman" w:hAnsi="Times New Roman" w:cs="Times New Roman"/>
          <w:sz w:val="24"/>
          <w:szCs w:val="24"/>
          <w:lang w:val="ro-RO"/>
        </w:rPr>
        <w:t xml:space="preserve"> la împlinirea </w:t>
      </w:r>
      <w:proofErr w:type="spellStart"/>
      <w:r w:rsidRPr="00742A7A">
        <w:rPr>
          <w:rFonts w:ascii="Times New Roman" w:eastAsia="Times New Roman" w:hAnsi="Times New Roman" w:cs="Times New Roman"/>
          <w:sz w:val="24"/>
          <w:szCs w:val="24"/>
          <w:lang w:val="ro-RO"/>
        </w:rPr>
        <w:t>vîrstei</w:t>
      </w:r>
      <w:proofErr w:type="spellEnd"/>
      <w:r w:rsidRPr="00742A7A">
        <w:rPr>
          <w:rFonts w:ascii="Times New Roman" w:eastAsia="Times New Roman" w:hAnsi="Times New Roman" w:cs="Times New Roman"/>
          <w:sz w:val="24"/>
          <w:szCs w:val="24"/>
          <w:lang w:val="ro-RO"/>
        </w:rPr>
        <w:t xml:space="preserve"> de 2 ani şi 2 luni a copilului, dar nu mai puţin </w:t>
      </w:r>
      <w:proofErr w:type="spellStart"/>
      <w:r w:rsidRPr="00742A7A">
        <w:rPr>
          <w:rFonts w:ascii="Times New Roman" w:eastAsia="Times New Roman" w:hAnsi="Times New Roman" w:cs="Times New Roman"/>
          <w:sz w:val="24"/>
          <w:szCs w:val="24"/>
          <w:lang w:val="ro-RO"/>
        </w:rPr>
        <w:t>decît</w:t>
      </w:r>
      <w:proofErr w:type="spellEnd"/>
      <w:r w:rsidRPr="00742A7A">
        <w:rPr>
          <w:rFonts w:ascii="Times New Roman" w:eastAsia="Times New Roman" w:hAnsi="Times New Roman" w:cs="Times New Roman"/>
          <w:sz w:val="24"/>
          <w:szCs w:val="24"/>
          <w:lang w:val="ro-RO"/>
        </w:rPr>
        <w:t xml:space="preserve"> cuantumul indemnizaţiei minime lunare pentru creşterea copilului a persoanei asigurate, determinate în modul stabilit de Guvern, în cazul solicitării opţiunii prevăzute la alin.(1) </w:t>
      </w:r>
      <w:proofErr w:type="spellStart"/>
      <w:r w:rsidRPr="00742A7A">
        <w:rPr>
          <w:rFonts w:ascii="Times New Roman" w:eastAsia="Times New Roman" w:hAnsi="Times New Roman" w:cs="Times New Roman"/>
          <w:sz w:val="24"/>
          <w:szCs w:val="24"/>
          <w:lang w:val="ro-RO"/>
        </w:rPr>
        <w:t>lit.b</w:t>
      </w:r>
      <w:proofErr w:type="spellEnd"/>
      <w:r w:rsidRPr="00742A7A">
        <w:rPr>
          <w:rFonts w:ascii="Times New Roman" w:eastAsia="Times New Roman" w:hAnsi="Times New Roman" w:cs="Times New Roman"/>
          <w:sz w:val="24"/>
          <w:szCs w:val="24"/>
          <w:lang w:val="ro-RO"/>
        </w:rPr>
        <w:t>) din prezentul articol.</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(7) Opţiunea solicitată iniţial pentru stabilirea indemnizaţiei pentru creşterea copilului nu poate fi modificată ulterior.</w:t>
      </w:r>
    </w:p>
    <w:p w:rsidR="00742A7A" w:rsidRPr="00742A7A" w:rsidRDefault="00742A7A" w:rsidP="00742A7A">
      <w:pPr>
        <w:spacing w:after="0" w:line="240" w:lineRule="auto"/>
        <w:jc w:val="both"/>
        <w:rPr>
          <w:rFonts w:ascii="Times New Roman" w:eastAsia="Times New Roman" w:hAnsi="Times New Roman" w:cs="Times New Roman"/>
          <w:i/>
          <w:iCs/>
          <w:color w:val="663300"/>
          <w:sz w:val="24"/>
          <w:szCs w:val="24"/>
          <w:lang w:val="ro-RO"/>
        </w:rPr>
      </w:pPr>
      <w:r w:rsidRPr="00742A7A">
        <w:rPr>
          <w:rFonts w:ascii="Times New Roman" w:eastAsia="Times New Roman" w:hAnsi="Times New Roman" w:cs="Times New Roman"/>
          <w:i/>
          <w:iCs/>
          <w:color w:val="663300"/>
          <w:sz w:val="24"/>
          <w:szCs w:val="24"/>
          <w:lang w:val="ro-RO"/>
        </w:rPr>
        <w:t>[Art.18 alin.(1</w:t>
      </w:r>
      <w:r w:rsidRPr="00742A7A">
        <w:rPr>
          <w:rFonts w:ascii="Times New Roman" w:eastAsia="Times New Roman" w:hAnsi="Times New Roman" w:cs="Times New Roman"/>
          <w:i/>
          <w:iCs/>
          <w:color w:val="663300"/>
          <w:sz w:val="24"/>
          <w:szCs w:val="24"/>
          <w:vertAlign w:val="superscript"/>
          <w:lang w:val="ro-RO"/>
        </w:rPr>
        <w:t>2</w:t>
      </w:r>
      <w:r w:rsidRPr="00742A7A">
        <w:rPr>
          <w:rFonts w:ascii="Times New Roman" w:eastAsia="Times New Roman" w:hAnsi="Times New Roman" w:cs="Times New Roman"/>
          <w:i/>
          <w:iCs/>
          <w:color w:val="663300"/>
          <w:sz w:val="24"/>
          <w:szCs w:val="24"/>
          <w:lang w:val="ro-RO"/>
        </w:rPr>
        <w:t>) introdus prin Legea nr.257 din 16.12.2020, în vigoare 01.01.2021]</w:t>
      </w:r>
    </w:p>
    <w:p w:rsidR="00742A7A" w:rsidRPr="00742A7A" w:rsidRDefault="00742A7A" w:rsidP="00742A7A">
      <w:pPr>
        <w:spacing w:after="0" w:line="240" w:lineRule="auto"/>
        <w:jc w:val="both"/>
        <w:rPr>
          <w:rFonts w:ascii="Times New Roman" w:eastAsia="Times New Roman" w:hAnsi="Times New Roman" w:cs="Times New Roman"/>
          <w:i/>
          <w:iCs/>
          <w:color w:val="663300"/>
          <w:sz w:val="24"/>
          <w:szCs w:val="24"/>
          <w:lang w:val="ro-RO"/>
        </w:rPr>
      </w:pPr>
      <w:r w:rsidRPr="00742A7A">
        <w:rPr>
          <w:rFonts w:ascii="Times New Roman" w:eastAsia="Times New Roman" w:hAnsi="Times New Roman" w:cs="Times New Roman"/>
          <w:i/>
          <w:iCs/>
          <w:color w:val="663300"/>
          <w:sz w:val="24"/>
          <w:szCs w:val="24"/>
          <w:lang w:val="ro-RO"/>
        </w:rPr>
        <w:t>[Art.18 alin.(1),(6),(7) modificat prin Legea nr.311 din 30.11.2018, în vigoare 01.01.2020]</w:t>
      </w:r>
    </w:p>
    <w:p w:rsidR="00742A7A" w:rsidRPr="00742A7A" w:rsidRDefault="00742A7A" w:rsidP="00742A7A">
      <w:pPr>
        <w:spacing w:after="0" w:line="240" w:lineRule="auto"/>
        <w:jc w:val="both"/>
        <w:rPr>
          <w:rFonts w:ascii="Times New Roman" w:eastAsia="Times New Roman" w:hAnsi="Times New Roman" w:cs="Times New Roman"/>
          <w:i/>
          <w:iCs/>
          <w:color w:val="663300"/>
          <w:sz w:val="24"/>
          <w:szCs w:val="24"/>
          <w:lang w:val="ro-RO"/>
        </w:rPr>
      </w:pPr>
      <w:r w:rsidRPr="00742A7A">
        <w:rPr>
          <w:rFonts w:ascii="Times New Roman" w:eastAsia="Times New Roman" w:hAnsi="Times New Roman" w:cs="Times New Roman"/>
          <w:i/>
          <w:iCs/>
          <w:color w:val="663300"/>
          <w:sz w:val="24"/>
          <w:szCs w:val="24"/>
          <w:lang w:val="ro-RO"/>
        </w:rPr>
        <w:t>[Art.18 modificat prin Legea nr.311 din 30.11.2018, în vigoare 01.07.2019]</w:t>
      </w:r>
    </w:p>
    <w:p w:rsidR="00742A7A" w:rsidRPr="00742A7A" w:rsidRDefault="00742A7A" w:rsidP="00742A7A">
      <w:pPr>
        <w:spacing w:after="0" w:line="240" w:lineRule="auto"/>
        <w:jc w:val="both"/>
        <w:rPr>
          <w:rFonts w:ascii="Times New Roman" w:eastAsia="Times New Roman" w:hAnsi="Times New Roman" w:cs="Times New Roman"/>
          <w:i/>
          <w:iCs/>
          <w:color w:val="663300"/>
          <w:sz w:val="24"/>
          <w:szCs w:val="24"/>
          <w:lang w:val="ro-RO"/>
        </w:rPr>
      </w:pPr>
      <w:r w:rsidRPr="00742A7A">
        <w:rPr>
          <w:rFonts w:ascii="Times New Roman" w:eastAsia="Times New Roman" w:hAnsi="Times New Roman" w:cs="Times New Roman"/>
          <w:i/>
          <w:iCs/>
          <w:color w:val="663300"/>
          <w:sz w:val="24"/>
          <w:szCs w:val="24"/>
          <w:lang w:val="ro-RO"/>
        </w:rPr>
        <w:t>[Art.18 modificat prin Legea nr.311 din 30.11.2018, în vigoare 01.01.2019]</w:t>
      </w:r>
    </w:p>
    <w:p w:rsidR="00742A7A" w:rsidRPr="00742A7A" w:rsidRDefault="00742A7A" w:rsidP="00742A7A">
      <w:pPr>
        <w:spacing w:after="0" w:line="240" w:lineRule="auto"/>
        <w:jc w:val="both"/>
        <w:rPr>
          <w:rFonts w:ascii="Times New Roman" w:eastAsia="Times New Roman" w:hAnsi="Times New Roman" w:cs="Times New Roman"/>
          <w:i/>
          <w:iCs/>
          <w:color w:val="663300"/>
          <w:sz w:val="24"/>
          <w:szCs w:val="24"/>
          <w:lang w:val="ro-RO"/>
        </w:rPr>
      </w:pPr>
      <w:r w:rsidRPr="00742A7A">
        <w:rPr>
          <w:rFonts w:ascii="Times New Roman" w:eastAsia="Times New Roman" w:hAnsi="Times New Roman" w:cs="Times New Roman"/>
          <w:i/>
          <w:iCs/>
          <w:color w:val="663300"/>
          <w:sz w:val="24"/>
          <w:szCs w:val="24"/>
          <w:lang w:val="ro-RO"/>
        </w:rPr>
        <w:t>[Art.18 modificat prin Legea nr.175 din 21.07.2016, în vigoare 12.08.2016]</w:t>
      </w:r>
    </w:p>
    <w:p w:rsidR="00742A7A" w:rsidRPr="00742A7A" w:rsidRDefault="00742A7A" w:rsidP="00742A7A">
      <w:pPr>
        <w:spacing w:after="0" w:line="240" w:lineRule="auto"/>
        <w:jc w:val="both"/>
        <w:rPr>
          <w:rFonts w:ascii="Times New Roman" w:eastAsia="Times New Roman" w:hAnsi="Times New Roman" w:cs="Times New Roman"/>
          <w:i/>
          <w:iCs/>
          <w:color w:val="663300"/>
          <w:sz w:val="24"/>
          <w:szCs w:val="24"/>
          <w:lang w:val="ro-RO"/>
        </w:rPr>
      </w:pPr>
      <w:r w:rsidRPr="00742A7A">
        <w:rPr>
          <w:rFonts w:ascii="Times New Roman" w:eastAsia="Times New Roman" w:hAnsi="Times New Roman" w:cs="Times New Roman"/>
          <w:i/>
          <w:iCs/>
          <w:color w:val="663300"/>
          <w:sz w:val="24"/>
          <w:szCs w:val="24"/>
          <w:lang w:val="ro-RO"/>
        </w:rPr>
        <w:t>[Art.18 modificat prin Legea nr.53 din 01.04.2016, în vigoare 22.04.2016]</w:t>
      </w:r>
    </w:p>
    <w:p w:rsidR="00742A7A" w:rsidRPr="00742A7A" w:rsidRDefault="00742A7A" w:rsidP="00742A7A">
      <w:pPr>
        <w:spacing w:after="0" w:line="240" w:lineRule="auto"/>
        <w:jc w:val="both"/>
        <w:rPr>
          <w:rFonts w:ascii="Times New Roman" w:eastAsia="Times New Roman" w:hAnsi="Times New Roman" w:cs="Times New Roman"/>
          <w:i/>
          <w:iCs/>
          <w:color w:val="663300"/>
          <w:sz w:val="24"/>
          <w:szCs w:val="24"/>
          <w:lang w:val="ro-RO"/>
        </w:rPr>
      </w:pPr>
      <w:r w:rsidRPr="00742A7A">
        <w:rPr>
          <w:rFonts w:ascii="Times New Roman" w:eastAsia="Times New Roman" w:hAnsi="Times New Roman" w:cs="Times New Roman"/>
          <w:i/>
          <w:iCs/>
          <w:color w:val="663300"/>
          <w:sz w:val="24"/>
          <w:szCs w:val="24"/>
          <w:lang w:val="ro-RO"/>
        </w:rPr>
        <w:t>[Art.18 modificat prin Legea nr.50 din 28.03.2014, în vigoare 01.04.2014]</w:t>
      </w:r>
    </w:p>
    <w:p w:rsidR="00742A7A" w:rsidRPr="00742A7A" w:rsidRDefault="00742A7A" w:rsidP="00742A7A">
      <w:pPr>
        <w:spacing w:after="0" w:line="240" w:lineRule="auto"/>
        <w:jc w:val="both"/>
        <w:rPr>
          <w:rFonts w:ascii="Times New Roman" w:eastAsia="Times New Roman" w:hAnsi="Times New Roman" w:cs="Times New Roman"/>
          <w:i/>
          <w:iCs/>
          <w:color w:val="663300"/>
          <w:sz w:val="24"/>
          <w:szCs w:val="24"/>
          <w:lang w:val="ro-RO"/>
        </w:rPr>
      </w:pPr>
      <w:r w:rsidRPr="00742A7A">
        <w:rPr>
          <w:rFonts w:ascii="Times New Roman" w:eastAsia="Times New Roman" w:hAnsi="Times New Roman" w:cs="Times New Roman"/>
          <w:i/>
          <w:iCs/>
          <w:color w:val="663300"/>
          <w:sz w:val="24"/>
          <w:szCs w:val="24"/>
          <w:lang w:val="ro-RO"/>
        </w:rPr>
        <w:t>[Art.18 în redacţia Legii nr.332 din 23.12.2013, în vigoare 01.04.2014, cu excepţia alin.(6), care intră în vigoare la 01.01.2014]</w:t>
      </w:r>
    </w:p>
    <w:p w:rsidR="00742A7A" w:rsidRPr="00742A7A" w:rsidRDefault="00742A7A" w:rsidP="00742A7A">
      <w:pPr>
        <w:spacing w:after="0" w:line="240" w:lineRule="auto"/>
        <w:jc w:val="both"/>
        <w:rPr>
          <w:rFonts w:ascii="Times New Roman" w:eastAsia="Times New Roman" w:hAnsi="Times New Roman" w:cs="Times New Roman"/>
          <w:i/>
          <w:iCs/>
          <w:color w:val="663300"/>
          <w:sz w:val="24"/>
          <w:szCs w:val="24"/>
          <w:lang w:val="ro-RO"/>
        </w:rPr>
      </w:pPr>
      <w:r w:rsidRPr="00742A7A">
        <w:rPr>
          <w:rFonts w:ascii="Times New Roman" w:eastAsia="Times New Roman" w:hAnsi="Times New Roman" w:cs="Times New Roman"/>
          <w:i/>
          <w:iCs/>
          <w:color w:val="663300"/>
          <w:sz w:val="24"/>
          <w:szCs w:val="24"/>
          <w:lang w:val="ro-RO"/>
        </w:rPr>
        <w:t>[Art.18 modificat prin Legea nr.7 din 10.02.2011, în vigoare 04.03.2011]</w:t>
      </w:r>
    </w:p>
    <w:p w:rsidR="00742A7A" w:rsidRPr="00742A7A" w:rsidRDefault="00742A7A" w:rsidP="00742A7A">
      <w:pPr>
        <w:spacing w:after="0" w:line="240" w:lineRule="auto"/>
        <w:jc w:val="both"/>
        <w:rPr>
          <w:rFonts w:ascii="Times New Roman" w:eastAsia="Times New Roman" w:hAnsi="Times New Roman" w:cs="Times New Roman"/>
          <w:i/>
          <w:iCs/>
          <w:color w:val="663300"/>
          <w:sz w:val="24"/>
          <w:szCs w:val="24"/>
          <w:lang w:val="ro-RO"/>
        </w:rPr>
      </w:pPr>
      <w:r w:rsidRPr="00742A7A">
        <w:rPr>
          <w:rFonts w:ascii="Times New Roman" w:eastAsia="Times New Roman" w:hAnsi="Times New Roman" w:cs="Times New Roman"/>
          <w:i/>
          <w:iCs/>
          <w:color w:val="663300"/>
          <w:sz w:val="24"/>
          <w:szCs w:val="24"/>
          <w:lang w:val="ro-RO"/>
        </w:rPr>
        <w:t>[Art.18 modificat prin Legea nr.68 din 23.04.2010, în vigoare 28.05.2010]</w:t>
      </w:r>
    </w:p>
    <w:p w:rsidR="00742A7A" w:rsidRPr="00742A7A" w:rsidRDefault="00742A7A" w:rsidP="00742A7A">
      <w:pPr>
        <w:spacing w:after="0" w:line="240" w:lineRule="auto"/>
        <w:jc w:val="both"/>
        <w:rPr>
          <w:rFonts w:ascii="Times New Roman" w:eastAsia="Times New Roman" w:hAnsi="Times New Roman" w:cs="Times New Roman"/>
          <w:i/>
          <w:iCs/>
          <w:color w:val="663300"/>
          <w:sz w:val="24"/>
          <w:szCs w:val="24"/>
          <w:lang w:val="ro-RO"/>
        </w:rPr>
      </w:pPr>
      <w:r w:rsidRPr="00742A7A">
        <w:rPr>
          <w:rFonts w:ascii="Times New Roman" w:eastAsia="Times New Roman" w:hAnsi="Times New Roman" w:cs="Times New Roman"/>
          <w:i/>
          <w:iCs/>
          <w:color w:val="663300"/>
          <w:sz w:val="24"/>
          <w:szCs w:val="24"/>
          <w:lang w:val="ro-RO"/>
        </w:rPr>
        <w:t>[Art.18 modificat prin Legea nr.155-XVI din 04.07.2008, în vigoare 25.07.2008]</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 </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b/>
          <w:bCs/>
          <w:sz w:val="24"/>
          <w:szCs w:val="24"/>
          <w:lang w:val="ro-RO"/>
        </w:rPr>
        <w:t>Articolul 19.</w:t>
      </w:r>
      <w:r w:rsidRPr="00742A7A">
        <w:rPr>
          <w:rFonts w:ascii="Times New Roman" w:eastAsia="Times New Roman" w:hAnsi="Times New Roman" w:cs="Times New Roman"/>
          <w:sz w:val="24"/>
          <w:szCs w:val="24"/>
          <w:lang w:val="ro-RO"/>
        </w:rPr>
        <w:t xml:space="preserve"> Indemnizaţia pentru îngrijirea copilului bolnav</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 xml:space="preserve">(1) Indemnizaţia pentru îngrijirea copilului bolnav în </w:t>
      </w:r>
      <w:proofErr w:type="spellStart"/>
      <w:r w:rsidRPr="00742A7A">
        <w:rPr>
          <w:rFonts w:ascii="Times New Roman" w:eastAsia="Times New Roman" w:hAnsi="Times New Roman" w:cs="Times New Roman"/>
          <w:sz w:val="24"/>
          <w:szCs w:val="24"/>
          <w:lang w:val="ro-RO"/>
        </w:rPr>
        <w:t>vîrstă</w:t>
      </w:r>
      <w:proofErr w:type="spellEnd"/>
      <w:r w:rsidRPr="00742A7A">
        <w:rPr>
          <w:rFonts w:ascii="Times New Roman" w:eastAsia="Times New Roman" w:hAnsi="Times New Roman" w:cs="Times New Roman"/>
          <w:sz w:val="24"/>
          <w:szCs w:val="24"/>
          <w:lang w:val="ro-RO"/>
        </w:rPr>
        <w:t xml:space="preserve"> de </w:t>
      </w:r>
      <w:proofErr w:type="spellStart"/>
      <w:r w:rsidRPr="00742A7A">
        <w:rPr>
          <w:rFonts w:ascii="Times New Roman" w:eastAsia="Times New Roman" w:hAnsi="Times New Roman" w:cs="Times New Roman"/>
          <w:sz w:val="24"/>
          <w:szCs w:val="24"/>
          <w:lang w:val="ro-RO"/>
        </w:rPr>
        <w:t>pînă</w:t>
      </w:r>
      <w:proofErr w:type="spellEnd"/>
      <w:r w:rsidRPr="00742A7A">
        <w:rPr>
          <w:rFonts w:ascii="Times New Roman" w:eastAsia="Times New Roman" w:hAnsi="Times New Roman" w:cs="Times New Roman"/>
          <w:sz w:val="24"/>
          <w:szCs w:val="24"/>
          <w:lang w:val="ro-RO"/>
        </w:rPr>
        <w:t xml:space="preserve"> la 10 ani, iar în cazul copilului care suferă de maladie oncologică şi al copilului cu </w:t>
      </w:r>
      <w:proofErr w:type="spellStart"/>
      <w:r w:rsidRPr="00742A7A">
        <w:rPr>
          <w:rFonts w:ascii="Times New Roman" w:eastAsia="Times New Roman" w:hAnsi="Times New Roman" w:cs="Times New Roman"/>
          <w:sz w:val="24"/>
          <w:szCs w:val="24"/>
          <w:lang w:val="ro-RO"/>
        </w:rPr>
        <w:t>dizabilitate</w:t>
      </w:r>
      <w:proofErr w:type="spellEnd"/>
      <w:r w:rsidRPr="00742A7A">
        <w:rPr>
          <w:rFonts w:ascii="Times New Roman" w:eastAsia="Times New Roman" w:hAnsi="Times New Roman" w:cs="Times New Roman"/>
          <w:sz w:val="24"/>
          <w:szCs w:val="24"/>
          <w:lang w:val="ro-RO"/>
        </w:rPr>
        <w:t xml:space="preserve"> pentru afecţiuni intercurente – </w:t>
      </w:r>
      <w:proofErr w:type="spellStart"/>
      <w:r w:rsidRPr="00742A7A">
        <w:rPr>
          <w:rFonts w:ascii="Times New Roman" w:eastAsia="Times New Roman" w:hAnsi="Times New Roman" w:cs="Times New Roman"/>
          <w:sz w:val="24"/>
          <w:szCs w:val="24"/>
          <w:lang w:val="ro-RO"/>
        </w:rPr>
        <w:t>pînă</w:t>
      </w:r>
      <w:proofErr w:type="spellEnd"/>
      <w:r w:rsidRPr="00742A7A">
        <w:rPr>
          <w:rFonts w:ascii="Times New Roman" w:eastAsia="Times New Roman" w:hAnsi="Times New Roman" w:cs="Times New Roman"/>
          <w:sz w:val="24"/>
          <w:szCs w:val="24"/>
          <w:lang w:val="ro-RO"/>
        </w:rPr>
        <w:t xml:space="preserve"> la împlinirea </w:t>
      </w:r>
      <w:proofErr w:type="spellStart"/>
      <w:r w:rsidRPr="00742A7A">
        <w:rPr>
          <w:rFonts w:ascii="Times New Roman" w:eastAsia="Times New Roman" w:hAnsi="Times New Roman" w:cs="Times New Roman"/>
          <w:sz w:val="24"/>
          <w:szCs w:val="24"/>
          <w:lang w:val="ro-RO"/>
        </w:rPr>
        <w:t>vîrstei</w:t>
      </w:r>
      <w:proofErr w:type="spellEnd"/>
      <w:r w:rsidRPr="00742A7A">
        <w:rPr>
          <w:rFonts w:ascii="Times New Roman" w:eastAsia="Times New Roman" w:hAnsi="Times New Roman" w:cs="Times New Roman"/>
          <w:sz w:val="24"/>
          <w:szCs w:val="24"/>
          <w:lang w:val="ro-RO"/>
        </w:rPr>
        <w:t xml:space="preserve"> de 18 ani se acordă în bază de certificat de concediu medical, întocmit în condiţiile legislaţiei în vigoare.</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(1</w:t>
      </w:r>
      <w:r w:rsidRPr="00742A7A">
        <w:rPr>
          <w:rFonts w:ascii="Times New Roman" w:eastAsia="Times New Roman" w:hAnsi="Times New Roman" w:cs="Times New Roman"/>
          <w:sz w:val="24"/>
          <w:szCs w:val="24"/>
          <w:vertAlign w:val="superscript"/>
          <w:lang w:val="ro-RO"/>
        </w:rPr>
        <w:t>1</w:t>
      </w:r>
      <w:r w:rsidRPr="00742A7A">
        <w:rPr>
          <w:rFonts w:ascii="Times New Roman" w:eastAsia="Times New Roman" w:hAnsi="Times New Roman" w:cs="Times New Roman"/>
          <w:sz w:val="24"/>
          <w:szCs w:val="24"/>
          <w:lang w:val="ro-RO"/>
        </w:rPr>
        <w:t xml:space="preserve">) Dreptul la indemnizaţie se acordă, opţional: mamei, tatălui sau tutorelui. În cazul în care mama, tata sau tutorele, din motive întemeiate, confirmate documentar, nu pot îngriji copilul bolnav în </w:t>
      </w:r>
      <w:proofErr w:type="spellStart"/>
      <w:r w:rsidRPr="00742A7A">
        <w:rPr>
          <w:rFonts w:ascii="Times New Roman" w:eastAsia="Times New Roman" w:hAnsi="Times New Roman" w:cs="Times New Roman"/>
          <w:sz w:val="24"/>
          <w:szCs w:val="24"/>
          <w:lang w:val="ro-RO"/>
        </w:rPr>
        <w:t>vîrstă</w:t>
      </w:r>
      <w:proofErr w:type="spellEnd"/>
      <w:r w:rsidRPr="00742A7A">
        <w:rPr>
          <w:rFonts w:ascii="Times New Roman" w:eastAsia="Times New Roman" w:hAnsi="Times New Roman" w:cs="Times New Roman"/>
          <w:sz w:val="24"/>
          <w:szCs w:val="24"/>
          <w:lang w:val="ro-RO"/>
        </w:rPr>
        <w:t xml:space="preserve"> de </w:t>
      </w:r>
      <w:proofErr w:type="spellStart"/>
      <w:r w:rsidRPr="00742A7A">
        <w:rPr>
          <w:rFonts w:ascii="Times New Roman" w:eastAsia="Times New Roman" w:hAnsi="Times New Roman" w:cs="Times New Roman"/>
          <w:sz w:val="24"/>
          <w:szCs w:val="24"/>
          <w:lang w:val="ro-RO"/>
        </w:rPr>
        <w:t>pînă</w:t>
      </w:r>
      <w:proofErr w:type="spellEnd"/>
      <w:r w:rsidRPr="00742A7A">
        <w:rPr>
          <w:rFonts w:ascii="Times New Roman" w:eastAsia="Times New Roman" w:hAnsi="Times New Roman" w:cs="Times New Roman"/>
          <w:sz w:val="24"/>
          <w:szCs w:val="24"/>
          <w:lang w:val="ro-RO"/>
        </w:rPr>
        <w:t xml:space="preserve"> la 10 ani, copilul care suferă de maladie oncologică în </w:t>
      </w:r>
      <w:proofErr w:type="spellStart"/>
      <w:r w:rsidRPr="00742A7A">
        <w:rPr>
          <w:rFonts w:ascii="Times New Roman" w:eastAsia="Times New Roman" w:hAnsi="Times New Roman" w:cs="Times New Roman"/>
          <w:sz w:val="24"/>
          <w:szCs w:val="24"/>
          <w:lang w:val="ro-RO"/>
        </w:rPr>
        <w:t>vîrstă</w:t>
      </w:r>
      <w:proofErr w:type="spellEnd"/>
      <w:r w:rsidRPr="00742A7A">
        <w:rPr>
          <w:rFonts w:ascii="Times New Roman" w:eastAsia="Times New Roman" w:hAnsi="Times New Roman" w:cs="Times New Roman"/>
          <w:sz w:val="24"/>
          <w:szCs w:val="24"/>
          <w:lang w:val="ro-RO"/>
        </w:rPr>
        <w:t xml:space="preserve"> de </w:t>
      </w:r>
      <w:proofErr w:type="spellStart"/>
      <w:r w:rsidRPr="00742A7A">
        <w:rPr>
          <w:rFonts w:ascii="Times New Roman" w:eastAsia="Times New Roman" w:hAnsi="Times New Roman" w:cs="Times New Roman"/>
          <w:sz w:val="24"/>
          <w:szCs w:val="24"/>
          <w:lang w:val="ro-RO"/>
        </w:rPr>
        <w:t>pînă</w:t>
      </w:r>
      <w:proofErr w:type="spellEnd"/>
      <w:r w:rsidRPr="00742A7A">
        <w:rPr>
          <w:rFonts w:ascii="Times New Roman" w:eastAsia="Times New Roman" w:hAnsi="Times New Roman" w:cs="Times New Roman"/>
          <w:sz w:val="24"/>
          <w:szCs w:val="24"/>
          <w:lang w:val="ro-RO"/>
        </w:rPr>
        <w:t xml:space="preserve"> la 18 ani sau copilul cu </w:t>
      </w:r>
      <w:proofErr w:type="spellStart"/>
      <w:r w:rsidRPr="00742A7A">
        <w:rPr>
          <w:rFonts w:ascii="Times New Roman" w:eastAsia="Times New Roman" w:hAnsi="Times New Roman" w:cs="Times New Roman"/>
          <w:sz w:val="24"/>
          <w:szCs w:val="24"/>
          <w:lang w:val="ro-RO"/>
        </w:rPr>
        <w:t>dizabilitate</w:t>
      </w:r>
      <w:proofErr w:type="spellEnd"/>
      <w:r w:rsidRPr="00742A7A">
        <w:rPr>
          <w:rFonts w:ascii="Times New Roman" w:eastAsia="Times New Roman" w:hAnsi="Times New Roman" w:cs="Times New Roman"/>
          <w:sz w:val="24"/>
          <w:szCs w:val="24"/>
          <w:lang w:val="ro-RO"/>
        </w:rPr>
        <w:t xml:space="preserve"> în </w:t>
      </w:r>
      <w:proofErr w:type="spellStart"/>
      <w:r w:rsidRPr="00742A7A">
        <w:rPr>
          <w:rFonts w:ascii="Times New Roman" w:eastAsia="Times New Roman" w:hAnsi="Times New Roman" w:cs="Times New Roman"/>
          <w:sz w:val="24"/>
          <w:szCs w:val="24"/>
          <w:lang w:val="ro-RO"/>
        </w:rPr>
        <w:t>vîrstă</w:t>
      </w:r>
      <w:proofErr w:type="spellEnd"/>
      <w:r w:rsidRPr="00742A7A">
        <w:rPr>
          <w:rFonts w:ascii="Times New Roman" w:eastAsia="Times New Roman" w:hAnsi="Times New Roman" w:cs="Times New Roman"/>
          <w:sz w:val="24"/>
          <w:szCs w:val="24"/>
          <w:lang w:val="ro-RO"/>
        </w:rPr>
        <w:t xml:space="preserve"> de </w:t>
      </w:r>
      <w:proofErr w:type="spellStart"/>
      <w:r w:rsidRPr="00742A7A">
        <w:rPr>
          <w:rFonts w:ascii="Times New Roman" w:eastAsia="Times New Roman" w:hAnsi="Times New Roman" w:cs="Times New Roman"/>
          <w:sz w:val="24"/>
          <w:szCs w:val="24"/>
          <w:lang w:val="ro-RO"/>
        </w:rPr>
        <w:t>pînă</w:t>
      </w:r>
      <w:proofErr w:type="spellEnd"/>
      <w:r w:rsidRPr="00742A7A">
        <w:rPr>
          <w:rFonts w:ascii="Times New Roman" w:eastAsia="Times New Roman" w:hAnsi="Times New Roman" w:cs="Times New Roman"/>
          <w:sz w:val="24"/>
          <w:szCs w:val="24"/>
          <w:lang w:val="ro-RO"/>
        </w:rPr>
        <w:t xml:space="preserve"> la 18 ani, indemnizaţia se acordă altor persoane asigurate, opţional: altui membru de familie, bunicului, bunicii.</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(1</w:t>
      </w:r>
      <w:r w:rsidRPr="00742A7A">
        <w:rPr>
          <w:rFonts w:ascii="Times New Roman" w:eastAsia="Times New Roman" w:hAnsi="Times New Roman" w:cs="Times New Roman"/>
          <w:sz w:val="24"/>
          <w:szCs w:val="24"/>
          <w:vertAlign w:val="superscript"/>
          <w:lang w:val="ro-RO"/>
        </w:rPr>
        <w:t>2</w:t>
      </w:r>
      <w:r w:rsidRPr="00742A7A">
        <w:rPr>
          <w:rFonts w:ascii="Times New Roman" w:eastAsia="Times New Roman" w:hAnsi="Times New Roman" w:cs="Times New Roman"/>
          <w:sz w:val="24"/>
          <w:szCs w:val="24"/>
          <w:lang w:val="ro-RO"/>
        </w:rPr>
        <w:t xml:space="preserve">) Indemnizaţia pentru îngrijirea copilului bolnav nu se acordă pentru zilele în care asiguratul s-a aflat în concediul neplătit, în concediul pentru îngrijirea acestui copil </w:t>
      </w:r>
      <w:proofErr w:type="spellStart"/>
      <w:r w:rsidRPr="00742A7A">
        <w:rPr>
          <w:rFonts w:ascii="Times New Roman" w:eastAsia="Times New Roman" w:hAnsi="Times New Roman" w:cs="Times New Roman"/>
          <w:sz w:val="24"/>
          <w:szCs w:val="24"/>
          <w:lang w:val="ro-RO"/>
        </w:rPr>
        <w:t>pînă</w:t>
      </w:r>
      <w:proofErr w:type="spellEnd"/>
      <w:r w:rsidRPr="00742A7A">
        <w:rPr>
          <w:rFonts w:ascii="Times New Roman" w:eastAsia="Times New Roman" w:hAnsi="Times New Roman" w:cs="Times New Roman"/>
          <w:sz w:val="24"/>
          <w:szCs w:val="24"/>
          <w:lang w:val="ro-RO"/>
        </w:rPr>
        <w:t xml:space="preserve"> la împlinirea </w:t>
      </w:r>
      <w:proofErr w:type="spellStart"/>
      <w:r w:rsidRPr="00742A7A">
        <w:rPr>
          <w:rFonts w:ascii="Times New Roman" w:eastAsia="Times New Roman" w:hAnsi="Times New Roman" w:cs="Times New Roman"/>
          <w:sz w:val="24"/>
          <w:szCs w:val="24"/>
          <w:lang w:val="ro-RO"/>
        </w:rPr>
        <w:t>vîrstei</w:t>
      </w:r>
      <w:proofErr w:type="spellEnd"/>
      <w:r w:rsidRPr="00742A7A">
        <w:rPr>
          <w:rFonts w:ascii="Times New Roman" w:eastAsia="Times New Roman" w:hAnsi="Times New Roman" w:cs="Times New Roman"/>
          <w:sz w:val="24"/>
          <w:szCs w:val="24"/>
          <w:lang w:val="ro-RO"/>
        </w:rPr>
        <w:t xml:space="preserve"> de 3 ani şi pentru perioada suspendării contractului individual de muncă la toate unităţile.</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(2) Cuantumul indemnizaţiei pentru îngrijirea copilului bolnav se stabileşte în conformitate cu art.13 alin.(1).</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(3) Indemnizaţia pentru îngrijirea copilului bolnav se acordă asiguratului şi în perioada concediului anual.</w:t>
      </w:r>
    </w:p>
    <w:p w:rsidR="00742A7A" w:rsidRPr="00742A7A" w:rsidRDefault="00742A7A" w:rsidP="00742A7A">
      <w:pPr>
        <w:spacing w:after="0" w:line="240" w:lineRule="auto"/>
        <w:jc w:val="both"/>
        <w:rPr>
          <w:rFonts w:ascii="Times New Roman" w:eastAsia="Times New Roman" w:hAnsi="Times New Roman" w:cs="Times New Roman"/>
          <w:i/>
          <w:iCs/>
          <w:color w:val="663300"/>
          <w:sz w:val="24"/>
          <w:szCs w:val="24"/>
          <w:lang w:val="ro-RO"/>
        </w:rPr>
      </w:pPr>
      <w:r w:rsidRPr="00742A7A">
        <w:rPr>
          <w:rFonts w:ascii="Times New Roman" w:eastAsia="Times New Roman" w:hAnsi="Times New Roman" w:cs="Times New Roman"/>
          <w:i/>
          <w:iCs/>
          <w:color w:val="663300"/>
          <w:sz w:val="24"/>
          <w:szCs w:val="24"/>
          <w:lang w:val="ro-RO"/>
        </w:rPr>
        <w:t>[Art.19 modificat prin Legea nr.311 din 30.11.2018, în vigoare 01.07.2019]</w:t>
      </w:r>
    </w:p>
    <w:p w:rsidR="00742A7A" w:rsidRPr="00742A7A" w:rsidRDefault="00742A7A" w:rsidP="00742A7A">
      <w:pPr>
        <w:spacing w:after="0" w:line="240" w:lineRule="auto"/>
        <w:ind w:left="567" w:right="567" w:hanging="567"/>
        <w:jc w:val="both"/>
        <w:rPr>
          <w:rFonts w:ascii="Times New Roman" w:eastAsia="Times New Roman" w:hAnsi="Times New Roman" w:cs="Times New Roman"/>
          <w:i/>
          <w:iCs/>
          <w:color w:val="663300"/>
          <w:sz w:val="24"/>
          <w:szCs w:val="24"/>
          <w:lang w:val="ro-RO"/>
        </w:rPr>
      </w:pPr>
      <w:r w:rsidRPr="00742A7A">
        <w:rPr>
          <w:rFonts w:ascii="Times New Roman" w:eastAsia="Times New Roman" w:hAnsi="Times New Roman" w:cs="Times New Roman"/>
          <w:i/>
          <w:iCs/>
          <w:color w:val="663300"/>
          <w:sz w:val="24"/>
          <w:szCs w:val="24"/>
          <w:lang w:val="ro-RO"/>
        </w:rPr>
        <w:t>Notă: Art.19 modificat prin Legea nr.201 din 28.07.2016, în vigoare 09.09.2016</w:t>
      </w:r>
    </w:p>
    <w:p w:rsidR="00742A7A" w:rsidRPr="00742A7A" w:rsidRDefault="00742A7A" w:rsidP="00742A7A">
      <w:pPr>
        <w:spacing w:after="0" w:line="240" w:lineRule="auto"/>
        <w:jc w:val="both"/>
        <w:rPr>
          <w:rFonts w:ascii="Times New Roman" w:eastAsia="Times New Roman" w:hAnsi="Times New Roman" w:cs="Times New Roman"/>
          <w:i/>
          <w:iCs/>
          <w:color w:val="663300"/>
          <w:sz w:val="24"/>
          <w:szCs w:val="24"/>
          <w:lang w:val="ro-RO"/>
        </w:rPr>
      </w:pPr>
      <w:r w:rsidRPr="00742A7A">
        <w:rPr>
          <w:rFonts w:ascii="Times New Roman" w:eastAsia="Times New Roman" w:hAnsi="Times New Roman" w:cs="Times New Roman"/>
          <w:i/>
          <w:iCs/>
          <w:color w:val="663300"/>
          <w:sz w:val="24"/>
          <w:szCs w:val="24"/>
          <w:lang w:val="ro-RO"/>
        </w:rPr>
        <w:t>[Art.19 modificat prin Legea nr.50 din 31.03.2016, în vigoare 15.04.2016]</w:t>
      </w:r>
    </w:p>
    <w:p w:rsidR="00742A7A" w:rsidRPr="00742A7A" w:rsidRDefault="00742A7A" w:rsidP="00742A7A">
      <w:pPr>
        <w:spacing w:after="0" w:line="240" w:lineRule="auto"/>
        <w:jc w:val="both"/>
        <w:rPr>
          <w:rFonts w:ascii="Times New Roman" w:eastAsia="Times New Roman" w:hAnsi="Times New Roman" w:cs="Times New Roman"/>
          <w:i/>
          <w:iCs/>
          <w:color w:val="663300"/>
          <w:sz w:val="24"/>
          <w:szCs w:val="24"/>
          <w:lang w:val="ro-RO"/>
        </w:rPr>
      </w:pPr>
      <w:r w:rsidRPr="00742A7A">
        <w:rPr>
          <w:rFonts w:ascii="Times New Roman" w:eastAsia="Times New Roman" w:hAnsi="Times New Roman" w:cs="Times New Roman"/>
          <w:i/>
          <w:iCs/>
          <w:color w:val="663300"/>
          <w:sz w:val="24"/>
          <w:szCs w:val="24"/>
          <w:lang w:val="ro-RO"/>
        </w:rPr>
        <w:t>[Art.19 modificat prin Legea nr.332 din 23.12.2013, în vigoare 01.04.2014]</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 </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b/>
          <w:bCs/>
          <w:sz w:val="24"/>
          <w:szCs w:val="24"/>
          <w:lang w:val="ro-RO"/>
        </w:rPr>
        <w:t>Articolul 20.</w:t>
      </w:r>
      <w:r w:rsidRPr="00742A7A">
        <w:rPr>
          <w:rFonts w:ascii="Times New Roman" w:eastAsia="Times New Roman" w:hAnsi="Times New Roman" w:cs="Times New Roman"/>
          <w:sz w:val="24"/>
          <w:szCs w:val="24"/>
          <w:lang w:val="ro-RO"/>
        </w:rPr>
        <w:t xml:space="preserve"> Perioada pentru care se acordă indemnizaţie pentru îngrijirea copilului bolnav</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 xml:space="preserve">(1) Perioada pentru care se acordă indemnizaţie pentru îngrijirea copilului bolnav este de cel mult 14 zile calendaristice în cazul acordării asistenţei medicale de ambulatoriu şi de cel mult </w:t>
      </w:r>
      <w:r w:rsidRPr="00742A7A">
        <w:rPr>
          <w:rFonts w:ascii="Times New Roman" w:eastAsia="Times New Roman" w:hAnsi="Times New Roman" w:cs="Times New Roman"/>
          <w:sz w:val="24"/>
          <w:szCs w:val="24"/>
          <w:lang w:val="ro-RO"/>
        </w:rPr>
        <w:lastRenderedPageBreak/>
        <w:t>30 de zile calendaristice în cazul acordării asistenţei medicale în staţionar pentru perioada în care copilul necesită îngrijire, dar nu mai mult de 60 de zile cumulative într-un an calendaristic pentru fiecare copil.</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 xml:space="preserve">(2) În cazul în care copilul suferă de boli contagioase, este imobilizat într-un aparat </w:t>
      </w:r>
      <w:proofErr w:type="spellStart"/>
      <w:r w:rsidRPr="00742A7A">
        <w:rPr>
          <w:rFonts w:ascii="Times New Roman" w:eastAsia="Times New Roman" w:hAnsi="Times New Roman" w:cs="Times New Roman"/>
          <w:sz w:val="24"/>
          <w:szCs w:val="24"/>
          <w:lang w:val="ro-RO"/>
        </w:rPr>
        <w:t>ghipsat</w:t>
      </w:r>
      <w:proofErr w:type="spellEnd"/>
      <w:r w:rsidRPr="00742A7A">
        <w:rPr>
          <w:rFonts w:ascii="Times New Roman" w:eastAsia="Times New Roman" w:hAnsi="Times New Roman" w:cs="Times New Roman"/>
          <w:sz w:val="24"/>
          <w:szCs w:val="24"/>
          <w:lang w:val="ro-RO"/>
        </w:rPr>
        <w:t xml:space="preserve"> ori este supus unor intervenţii chirurgicale, suferă de maladie oncologică, tuberculoză, SIDA, durata concediului medical se stabileşte de către consiliul medical consultativ, iar indemnizaţia se acordă pentru perioada integrală a concediului medical.</w:t>
      </w:r>
    </w:p>
    <w:p w:rsidR="00742A7A" w:rsidRPr="00742A7A" w:rsidRDefault="00742A7A" w:rsidP="00742A7A">
      <w:pPr>
        <w:spacing w:after="0" w:line="240" w:lineRule="auto"/>
        <w:jc w:val="both"/>
        <w:rPr>
          <w:rFonts w:ascii="Times New Roman" w:eastAsia="Times New Roman" w:hAnsi="Times New Roman" w:cs="Times New Roman"/>
          <w:i/>
          <w:iCs/>
          <w:color w:val="663300"/>
          <w:sz w:val="24"/>
          <w:szCs w:val="24"/>
          <w:lang w:val="ro-RO"/>
        </w:rPr>
      </w:pPr>
      <w:r w:rsidRPr="00742A7A">
        <w:rPr>
          <w:rFonts w:ascii="Times New Roman" w:eastAsia="Times New Roman" w:hAnsi="Times New Roman" w:cs="Times New Roman"/>
          <w:i/>
          <w:iCs/>
          <w:color w:val="663300"/>
          <w:sz w:val="24"/>
          <w:szCs w:val="24"/>
          <w:lang w:val="ro-RO"/>
        </w:rPr>
        <w:t>[Art.20 alin.(2) completat prin Legea nr.257 din 16.12.2020, în vigoare 01.01.2021]</w:t>
      </w:r>
    </w:p>
    <w:p w:rsidR="00742A7A" w:rsidRPr="00742A7A" w:rsidRDefault="00742A7A" w:rsidP="00742A7A">
      <w:pPr>
        <w:spacing w:after="0" w:line="240" w:lineRule="auto"/>
        <w:jc w:val="both"/>
        <w:rPr>
          <w:rFonts w:ascii="Times New Roman" w:eastAsia="Times New Roman" w:hAnsi="Times New Roman" w:cs="Times New Roman"/>
          <w:i/>
          <w:iCs/>
          <w:color w:val="663300"/>
          <w:sz w:val="24"/>
          <w:szCs w:val="24"/>
          <w:lang w:val="ro-RO"/>
        </w:rPr>
      </w:pPr>
      <w:r w:rsidRPr="00742A7A">
        <w:rPr>
          <w:rFonts w:ascii="Times New Roman" w:eastAsia="Times New Roman" w:hAnsi="Times New Roman" w:cs="Times New Roman"/>
          <w:i/>
          <w:iCs/>
          <w:color w:val="663300"/>
          <w:sz w:val="24"/>
          <w:szCs w:val="24"/>
          <w:lang w:val="ro-RO"/>
        </w:rPr>
        <w:t>[Art.20 completat prin Legea nr.332 din 23.12.2013, în vigoare 01.04.2014]</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 </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b/>
          <w:bCs/>
          <w:sz w:val="24"/>
          <w:szCs w:val="24"/>
          <w:lang w:val="ro-RO"/>
        </w:rPr>
        <w:t>Articolul 21.</w:t>
      </w:r>
      <w:r w:rsidRPr="00742A7A">
        <w:rPr>
          <w:rFonts w:ascii="Times New Roman" w:eastAsia="Times New Roman" w:hAnsi="Times New Roman" w:cs="Times New Roman"/>
          <w:sz w:val="24"/>
          <w:szCs w:val="24"/>
          <w:lang w:val="ro-RO"/>
        </w:rPr>
        <w:t xml:space="preserve"> Ajutorul de deces</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(1) În caz de deces al persoanei, indiferent de durata stagiului de cotizare realizat, de ajutor de deces beneficiază o singură persoană, care prezintă actul de înregistrare a decesului, eliberat de organul abilitat al Republicii Moldova.</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 </w:t>
      </w:r>
    </w:p>
    <w:p w:rsidR="00742A7A" w:rsidRPr="00742A7A" w:rsidRDefault="00742A7A" w:rsidP="00742A7A">
      <w:pPr>
        <w:spacing w:after="0" w:line="240" w:lineRule="auto"/>
        <w:jc w:val="both"/>
        <w:rPr>
          <w:rFonts w:ascii="Times New Roman" w:eastAsia="Times New Roman" w:hAnsi="Times New Roman" w:cs="Times New Roman"/>
          <w:i/>
          <w:iCs/>
          <w:color w:val="663300"/>
          <w:sz w:val="24"/>
          <w:szCs w:val="24"/>
          <w:lang w:val="ro-RO"/>
        </w:rPr>
      </w:pPr>
      <w:r w:rsidRPr="00742A7A">
        <w:rPr>
          <w:rFonts w:ascii="Times New Roman" w:eastAsia="Times New Roman" w:hAnsi="Times New Roman" w:cs="Times New Roman"/>
          <w:i/>
          <w:iCs/>
          <w:color w:val="663300"/>
          <w:sz w:val="24"/>
          <w:szCs w:val="24"/>
          <w:lang w:val="ro-RO"/>
        </w:rPr>
        <w:t>[Alin.(2),(3) art.21 abrogate prin Legea nr.311 din 30.11.2018, în vigoare 01.07.2019]</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 </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(4) Ajutorul de deces se acordă o singură dată, în sumă fixă.</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(5) Cuantumul ajutorului de deces se stabileşte anual prin legea bugetului asigurărilor sociale de stat.</w:t>
      </w:r>
    </w:p>
    <w:p w:rsidR="00742A7A" w:rsidRPr="00742A7A" w:rsidRDefault="00742A7A" w:rsidP="00742A7A">
      <w:pPr>
        <w:spacing w:after="0" w:line="240" w:lineRule="auto"/>
        <w:jc w:val="both"/>
        <w:rPr>
          <w:rFonts w:ascii="Times New Roman" w:eastAsia="Times New Roman" w:hAnsi="Times New Roman" w:cs="Times New Roman"/>
          <w:i/>
          <w:iCs/>
          <w:color w:val="663300"/>
          <w:sz w:val="24"/>
          <w:szCs w:val="24"/>
          <w:lang w:val="ro-RO"/>
        </w:rPr>
      </w:pPr>
      <w:r w:rsidRPr="00742A7A">
        <w:rPr>
          <w:rFonts w:ascii="Times New Roman" w:eastAsia="Times New Roman" w:hAnsi="Times New Roman" w:cs="Times New Roman"/>
          <w:i/>
          <w:iCs/>
          <w:color w:val="663300"/>
          <w:sz w:val="24"/>
          <w:szCs w:val="24"/>
          <w:lang w:val="ro-RO"/>
        </w:rPr>
        <w:t>[Art.21 modificat prin Legea nr.311 din 30.11.2018, în vigoare 01.07.2019]</w:t>
      </w:r>
    </w:p>
    <w:p w:rsidR="00742A7A" w:rsidRPr="00742A7A" w:rsidRDefault="00742A7A" w:rsidP="00742A7A">
      <w:pPr>
        <w:spacing w:after="0" w:line="240" w:lineRule="auto"/>
        <w:jc w:val="both"/>
        <w:rPr>
          <w:rFonts w:ascii="Times New Roman" w:eastAsia="Times New Roman" w:hAnsi="Times New Roman" w:cs="Times New Roman"/>
          <w:i/>
          <w:iCs/>
          <w:color w:val="663300"/>
          <w:sz w:val="24"/>
          <w:szCs w:val="24"/>
          <w:lang w:val="ro-RO"/>
        </w:rPr>
      </w:pPr>
      <w:r w:rsidRPr="00742A7A">
        <w:rPr>
          <w:rFonts w:ascii="Times New Roman" w:eastAsia="Times New Roman" w:hAnsi="Times New Roman" w:cs="Times New Roman"/>
          <w:i/>
          <w:iCs/>
          <w:color w:val="663300"/>
          <w:sz w:val="24"/>
          <w:szCs w:val="24"/>
          <w:lang w:val="ro-RO"/>
        </w:rPr>
        <w:t>[Art.21 modificat prin Legea nr.332 din 23.12.2013, în vigoare 01.04.2014]</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 </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b/>
          <w:bCs/>
          <w:sz w:val="24"/>
          <w:szCs w:val="24"/>
          <w:lang w:val="ro-RO"/>
        </w:rPr>
        <w:t>Articolul 22.</w:t>
      </w:r>
      <w:r w:rsidRPr="00742A7A">
        <w:rPr>
          <w:rFonts w:ascii="Times New Roman" w:eastAsia="Times New Roman" w:hAnsi="Times New Roman" w:cs="Times New Roman"/>
          <w:sz w:val="24"/>
          <w:szCs w:val="24"/>
          <w:lang w:val="ro-RO"/>
        </w:rPr>
        <w:t xml:space="preserve"> Plata indemnizaţiei pentru incapacitate temporară de muncă în cazul falimentului angajatorului</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În cazul falimentului angajatorului, indemnizaţia pentru incapacitate temporară de muncă, ce a început să curgă anterior acestei situaţii, se plăteşte analogic salariului, în temeiul art.43 din Legea insolvabilităţii nr.149/2012, din contul bugetului asigurărilor sociale de stat.</w:t>
      </w:r>
    </w:p>
    <w:p w:rsidR="00742A7A" w:rsidRPr="00742A7A" w:rsidRDefault="00742A7A" w:rsidP="00742A7A">
      <w:pPr>
        <w:spacing w:after="0" w:line="240" w:lineRule="auto"/>
        <w:jc w:val="both"/>
        <w:rPr>
          <w:rFonts w:ascii="Times New Roman" w:eastAsia="Times New Roman" w:hAnsi="Times New Roman" w:cs="Times New Roman"/>
          <w:i/>
          <w:iCs/>
          <w:color w:val="663300"/>
          <w:sz w:val="24"/>
          <w:szCs w:val="24"/>
          <w:lang w:val="ro-RO"/>
        </w:rPr>
      </w:pPr>
      <w:r w:rsidRPr="00742A7A">
        <w:rPr>
          <w:rFonts w:ascii="Times New Roman" w:eastAsia="Times New Roman" w:hAnsi="Times New Roman" w:cs="Times New Roman"/>
          <w:i/>
          <w:iCs/>
          <w:color w:val="663300"/>
          <w:sz w:val="24"/>
          <w:szCs w:val="24"/>
          <w:lang w:val="ro-RO"/>
        </w:rPr>
        <w:t>[Art.22 în redacţia Legii nr.311 din 30.11.2018, în vigoare 01.07.2019]</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 </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b/>
          <w:bCs/>
          <w:sz w:val="24"/>
          <w:szCs w:val="24"/>
          <w:lang w:val="ro-RO"/>
        </w:rPr>
        <w:t>Articolul 23.</w:t>
      </w:r>
      <w:r w:rsidRPr="00742A7A">
        <w:rPr>
          <w:rFonts w:ascii="Times New Roman" w:eastAsia="Times New Roman" w:hAnsi="Times New Roman" w:cs="Times New Roman"/>
          <w:sz w:val="24"/>
          <w:szCs w:val="24"/>
          <w:lang w:val="ro-RO"/>
        </w:rPr>
        <w:t xml:space="preserve"> Acordarea indemnizaţiilor de asigurări sociale persoanelor care desfăşoară/a desfăşurat activităţi în mai multe unităţi</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 xml:space="preserve">Pentru persoana care desfăşoară/a desfăşurat activităţi în mai multe unităţi, în fiecare fiind asigurată conform legislaţiei, indemnizaţiile de asigurări sociale prevăzute la art.5 alin.(1) </w:t>
      </w:r>
      <w:proofErr w:type="spellStart"/>
      <w:r w:rsidRPr="00742A7A">
        <w:rPr>
          <w:rFonts w:ascii="Times New Roman" w:eastAsia="Times New Roman" w:hAnsi="Times New Roman" w:cs="Times New Roman"/>
          <w:sz w:val="24"/>
          <w:szCs w:val="24"/>
          <w:lang w:val="ro-RO"/>
        </w:rPr>
        <w:t>lit.a</w:t>
      </w:r>
      <w:proofErr w:type="spellEnd"/>
      <w:r w:rsidRPr="00742A7A">
        <w:rPr>
          <w:rFonts w:ascii="Times New Roman" w:eastAsia="Times New Roman" w:hAnsi="Times New Roman" w:cs="Times New Roman"/>
          <w:sz w:val="24"/>
          <w:szCs w:val="24"/>
          <w:lang w:val="ro-RO"/>
        </w:rPr>
        <w:t xml:space="preserve">), b), d), f) şi g) şi art.15 alin.(1) </w:t>
      </w:r>
      <w:proofErr w:type="spellStart"/>
      <w:r w:rsidRPr="00742A7A">
        <w:rPr>
          <w:rFonts w:ascii="Times New Roman" w:eastAsia="Times New Roman" w:hAnsi="Times New Roman" w:cs="Times New Roman"/>
          <w:sz w:val="24"/>
          <w:szCs w:val="24"/>
          <w:lang w:val="ro-RO"/>
        </w:rPr>
        <w:t>lit.a</w:t>
      </w:r>
      <w:proofErr w:type="spellEnd"/>
      <w:r w:rsidRPr="00742A7A">
        <w:rPr>
          <w:rFonts w:ascii="Times New Roman" w:eastAsia="Times New Roman" w:hAnsi="Times New Roman" w:cs="Times New Roman"/>
          <w:sz w:val="24"/>
          <w:szCs w:val="24"/>
          <w:lang w:val="ro-RO"/>
        </w:rPr>
        <w:t>) se calculează în funcţie de venitul total asigurat, calculat în conformitate cu art.7.</w:t>
      </w:r>
    </w:p>
    <w:p w:rsidR="00742A7A" w:rsidRPr="00742A7A" w:rsidRDefault="00742A7A" w:rsidP="00742A7A">
      <w:pPr>
        <w:spacing w:after="0" w:line="240" w:lineRule="auto"/>
        <w:jc w:val="both"/>
        <w:rPr>
          <w:rFonts w:ascii="Times New Roman" w:eastAsia="Times New Roman" w:hAnsi="Times New Roman" w:cs="Times New Roman"/>
          <w:i/>
          <w:iCs/>
          <w:color w:val="663300"/>
          <w:sz w:val="24"/>
          <w:szCs w:val="24"/>
          <w:lang w:val="ro-RO"/>
        </w:rPr>
      </w:pPr>
      <w:r w:rsidRPr="00742A7A">
        <w:rPr>
          <w:rFonts w:ascii="Times New Roman" w:eastAsia="Times New Roman" w:hAnsi="Times New Roman" w:cs="Times New Roman"/>
          <w:i/>
          <w:iCs/>
          <w:color w:val="663300"/>
          <w:sz w:val="24"/>
          <w:szCs w:val="24"/>
          <w:lang w:val="ro-RO"/>
        </w:rPr>
        <w:t>[Art.23 modificat prin Legea nr.311 din 30.11.2018, în vigoare 01.07.2019]</w:t>
      </w:r>
    </w:p>
    <w:p w:rsidR="00742A7A" w:rsidRPr="00742A7A" w:rsidRDefault="00742A7A" w:rsidP="00742A7A">
      <w:pPr>
        <w:spacing w:after="0" w:line="240" w:lineRule="auto"/>
        <w:jc w:val="both"/>
        <w:rPr>
          <w:rFonts w:ascii="Times New Roman" w:eastAsia="Times New Roman" w:hAnsi="Times New Roman" w:cs="Times New Roman"/>
          <w:i/>
          <w:iCs/>
          <w:color w:val="663300"/>
          <w:sz w:val="24"/>
          <w:szCs w:val="24"/>
          <w:lang w:val="ro-RO"/>
        </w:rPr>
      </w:pPr>
      <w:r w:rsidRPr="00742A7A">
        <w:rPr>
          <w:rFonts w:ascii="Times New Roman" w:eastAsia="Times New Roman" w:hAnsi="Times New Roman" w:cs="Times New Roman"/>
          <w:i/>
          <w:iCs/>
          <w:color w:val="663300"/>
          <w:sz w:val="24"/>
          <w:szCs w:val="24"/>
          <w:lang w:val="ro-RO"/>
        </w:rPr>
        <w:t>[Art.23 completat prin Legea nr.332 din 23.12.2013, în vigoare 01.04.2014]</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 </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b/>
          <w:bCs/>
          <w:sz w:val="24"/>
          <w:szCs w:val="24"/>
          <w:lang w:val="ro-RO"/>
        </w:rPr>
        <w:t>Articolul 24.</w:t>
      </w:r>
      <w:r w:rsidRPr="00742A7A">
        <w:rPr>
          <w:rFonts w:ascii="Times New Roman" w:eastAsia="Times New Roman" w:hAnsi="Times New Roman" w:cs="Times New Roman"/>
          <w:sz w:val="24"/>
          <w:szCs w:val="24"/>
          <w:lang w:val="ro-RO"/>
        </w:rPr>
        <w:t xml:space="preserve"> Calculul şi plata indemnizaţiilor de asigurări sociale</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Modul de organizare a activităţilor privind calculul şi plata prestaţiilor de asigurări sociale se stabileşte de către Guvern.</w:t>
      </w:r>
    </w:p>
    <w:p w:rsidR="00742A7A" w:rsidRPr="00742A7A" w:rsidRDefault="00742A7A" w:rsidP="00742A7A">
      <w:pPr>
        <w:spacing w:after="0" w:line="240" w:lineRule="auto"/>
        <w:jc w:val="both"/>
        <w:rPr>
          <w:rFonts w:ascii="Times New Roman" w:eastAsia="Times New Roman" w:hAnsi="Times New Roman" w:cs="Times New Roman"/>
          <w:i/>
          <w:iCs/>
          <w:color w:val="663300"/>
          <w:sz w:val="24"/>
          <w:szCs w:val="24"/>
          <w:lang w:val="ro-RO"/>
        </w:rPr>
      </w:pPr>
      <w:r w:rsidRPr="00742A7A">
        <w:rPr>
          <w:rFonts w:ascii="Times New Roman" w:eastAsia="Times New Roman" w:hAnsi="Times New Roman" w:cs="Times New Roman"/>
          <w:i/>
          <w:iCs/>
          <w:color w:val="663300"/>
          <w:sz w:val="24"/>
          <w:szCs w:val="24"/>
          <w:lang w:val="ro-RO"/>
        </w:rPr>
        <w:t>[Art.24 în redacţia Legii nr.190 din 19.11.2020, în vigoare 01.01.2021]</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 </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b/>
          <w:bCs/>
          <w:sz w:val="24"/>
          <w:szCs w:val="24"/>
          <w:lang w:val="ro-RO"/>
        </w:rPr>
        <w:t>Articolul 25.</w:t>
      </w:r>
      <w:r w:rsidRPr="00742A7A">
        <w:rPr>
          <w:rFonts w:ascii="Times New Roman" w:eastAsia="Times New Roman" w:hAnsi="Times New Roman" w:cs="Times New Roman"/>
          <w:sz w:val="24"/>
          <w:szCs w:val="24"/>
          <w:lang w:val="ro-RO"/>
        </w:rPr>
        <w:t xml:space="preserve"> Termenele de plată a indemnizaţiilor de asigurări sociale</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Termenele de plată a prestaţiilor de asigurări sociale se stabilesc de Guvern.</w:t>
      </w:r>
    </w:p>
    <w:p w:rsidR="00742A7A" w:rsidRPr="00742A7A" w:rsidRDefault="00742A7A" w:rsidP="00742A7A">
      <w:pPr>
        <w:spacing w:after="0" w:line="240" w:lineRule="auto"/>
        <w:jc w:val="both"/>
        <w:rPr>
          <w:rFonts w:ascii="Times New Roman" w:eastAsia="Times New Roman" w:hAnsi="Times New Roman" w:cs="Times New Roman"/>
          <w:i/>
          <w:iCs/>
          <w:color w:val="663300"/>
          <w:sz w:val="24"/>
          <w:szCs w:val="24"/>
          <w:lang w:val="ro-RO"/>
        </w:rPr>
      </w:pPr>
      <w:r w:rsidRPr="00742A7A">
        <w:rPr>
          <w:rFonts w:ascii="Times New Roman" w:eastAsia="Times New Roman" w:hAnsi="Times New Roman" w:cs="Times New Roman"/>
          <w:i/>
          <w:iCs/>
          <w:color w:val="663300"/>
          <w:sz w:val="24"/>
          <w:szCs w:val="24"/>
          <w:lang w:val="ro-RO"/>
        </w:rPr>
        <w:t>[Art.25 în redacţia Legii nr.311 din 30.11.2018, în vigoare 01.07.2019]</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 </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b/>
          <w:bCs/>
          <w:sz w:val="24"/>
          <w:szCs w:val="24"/>
          <w:lang w:val="ro-RO"/>
        </w:rPr>
        <w:t>Articolul 26.</w:t>
      </w:r>
      <w:r w:rsidRPr="00742A7A">
        <w:rPr>
          <w:rFonts w:ascii="Times New Roman" w:eastAsia="Times New Roman" w:hAnsi="Times New Roman" w:cs="Times New Roman"/>
          <w:sz w:val="24"/>
          <w:szCs w:val="24"/>
          <w:lang w:val="ro-RO"/>
        </w:rPr>
        <w:t xml:space="preserve"> Persoanele cărora li se plăteşte indemnizaţie de asigurări sociale</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(1) Indemnizaţia de asigurări sociale se plăteşte beneficiarului sau reprezentantului legal.</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lastRenderedPageBreak/>
        <w:t xml:space="preserve">(2) Indemnizaţia de asigurări sociale stabilită şi neplătită asiguratului decedat se plăteşte soţului supravieţuitor, copiilor, părinţilor sau, în lipsa acestora, persoanei care dovedeşte că l-a îngrijit </w:t>
      </w:r>
      <w:proofErr w:type="spellStart"/>
      <w:r w:rsidRPr="00742A7A">
        <w:rPr>
          <w:rFonts w:ascii="Times New Roman" w:eastAsia="Times New Roman" w:hAnsi="Times New Roman" w:cs="Times New Roman"/>
          <w:sz w:val="24"/>
          <w:szCs w:val="24"/>
          <w:lang w:val="ro-RO"/>
        </w:rPr>
        <w:t>pînă</w:t>
      </w:r>
      <w:proofErr w:type="spellEnd"/>
      <w:r w:rsidRPr="00742A7A">
        <w:rPr>
          <w:rFonts w:ascii="Times New Roman" w:eastAsia="Times New Roman" w:hAnsi="Times New Roman" w:cs="Times New Roman"/>
          <w:sz w:val="24"/>
          <w:szCs w:val="24"/>
          <w:lang w:val="ro-RO"/>
        </w:rPr>
        <w:t xml:space="preserve"> la data decesului.</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(3) Indemnizaţia de asigurări sociale neplătită la timp din vina organului care o stabileşte sau o plăteşte se plăteşte integral soţului supravieţuitor, copiilor, părinţilor sau, în lipsa acestora, persoanei care dovedeşte că a îngrijit asiguratul decedat.</w:t>
      </w:r>
    </w:p>
    <w:p w:rsidR="00742A7A" w:rsidRPr="00742A7A" w:rsidRDefault="00742A7A" w:rsidP="00742A7A">
      <w:pPr>
        <w:spacing w:after="0" w:line="240" w:lineRule="auto"/>
        <w:jc w:val="both"/>
        <w:rPr>
          <w:rFonts w:ascii="Times New Roman" w:eastAsia="Times New Roman" w:hAnsi="Times New Roman" w:cs="Times New Roman"/>
          <w:i/>
          <w:iCs/>
          <w:color w:val="663300"/>
          <w:sz w:val="24"/>
          <w:szCs w:val="24"/>
          <w:lang w:val="ro-RO"/>
        </w:rPr>
      </w:pPr>
      <w:r w:rsidRPr="00742A7A">
        <w:rPr>
          <w:rFonts w:ascii="Times New Roman" w:eastAsia="Times New Roman" w:hAnsi="Times New Roman" w:cs="Times New Roman"/>
          <w:i/>
          <w:iCs/>
          <w:color w:val="663300"/>
          <w:sz w:val="24"/>
          <w:szCs w:val="24"/>
          <w:lang w:val="ro-RO"/>
        </w:rPr>
        <w:t>[Art.26 modificat prin Legea nr.311 din 30.11.2018, în vigoare 01.07.2019]</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 </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b/>
          <w:bCs/>
          <w:sz w:val="24"/>
          <w:szCs w:val="24"/>
          <w:lang w:val="ro-RO"/>
        </w:rPr>
        <w:t>Articolul 27.</w:t>
      </w:r>
      <w:r w:rsidRPr="00742A7A">
        <w:rPr>
          <w:rFonts w:ascii="Times New Roman" w:eastAsia="Times New Roman" w:hAnsi="Times New Roman" w:cs="Times New Roman"/>
          <w:sz w:val="24"/>
          <w:szCs w:val="24"/>
          <w:lang w:val="ro-RO"/>
        </w:rPr>
        <w:t xml:space="preserve"> Termenul de prescripţie pentru plata indemnizaţiei de asigurări sociale</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 xml:space="preserve">(1) Indemnizaţia de asigurări sociale poate fi solicitată, în bază de acte justificative, în termen de 12 luni calculat de la data îndeplinirii condiţiilor de stabilire a acestei indemnizaţii, iar ajutorul de deces – din ziua următoare zilei de deces. Indemnizaţia pentru creşterea copilului </w:t>
      </w:r>
      <w:proofErr w:type="spellStart"/>
      <w:r w:rsidRPr="00742A7A">
        <w:rPr>
          <w:rFonts w:ascii="Times New Roman" w:eastAsia="Times New Roman" w:hAnsi="Times New Roman" w:cs="Times New Roman"/>
          <w:sz w:val="24"/>
          <w:szCs w:val="24"/>
          <w:lang w:val="ro-RO"/>
        </w:rPr>
        <w:t>pînă</w:t>
      </w:r>
      <w:proofErr w:type="spellEnd"/>
      <w:r w:rsidRPr="00742A7A">
        <w:rPr>
          <w:rFonts w:ascii="Times New Roman" w:eastAsia="Times New Roman" w:hAnsi="Times New Roman" w:cs="Times New Roman"/>
          <w:sz w:val="24"/>
          <w:szCs w:val="24"/>
          <w:lang w:val="ro-RO"/>
        </w:rPr>
        <w:t xml:space="preserve"> la împlinirea </w:t>
      </w:r>
      <w:proofErr w:type="spellStart"/>
      <w:r w:rsidRPr="00742A7A">
        <w:rPr>
          <w:rFonts w:ascii="Times New Roman" w:eastAsia="Times New Roman" w:hAnsi="Times New Roman" w:cs="Times New Roman"/>
          <w:sz w:val="24"/>
          <w:szCs w:val="24"/>
          <w:lang w:val="ro-RO"/>
        </w:rPr>
        <w:t>vîrstei</w:t>
      </w:r>
      <w:proofErr w:type="spellEnd"/>
      <w:r w:rsidRPr="00742A7A">
        <w:rPr>
          <w:rFonts w:ascii="Times New Roman" w:eastAsia="Times New Roman" w:hAnsi="Times New Roman" w:cs="Times New Roman"/>
          <w:sz w:val="24"/>
          <w:szCs w:val="24"/>
          <w:lang w:val="ro-RO"/>
        </w:rPr>
        <w:t xml:space="preserve"> de 3 ani solicitată după 12 luni de la data naşterii copilului se stabileşte retroactiv, dar nu mai mult </w:t>
      </w:r>
      <w:proofErr w:type="spellStart"/>
      <w:r w:rsidRPr="00742A7A">
        <w:rPr>
          <w:rFonts w:ascii="Times New Roman" w:eastAsia="Times New Roman" w:hAnsi="Times New Roman" w:cs="Times New Roman"/>
          <w:sz w:val="24"/>
          <w:szCs w:val="24"/>
          <w:lang w:val="ro-RO"/>
        </w:rPr>
        <w:t>decît</w:t>
      </w:r>
      <w:proofErr w:type="spellEnd"/>
      <w:r w:rsidRPr="00742A7A">
        <w:rPr>
          <w:rFonts w:ascii="Times New Roman" w:eastAsia="Times New Roman" w:hAnsi="Times New Roman" w:cs="Times New Roman"/>
          <w:sz w:val="24"/>
          <w:szCs w:val="24"/>
          <w:lang w:val="ro-RO"/>
        </w:rPr>
        <w:t xml:space="preserve"> pentru 12 luni premergătoare datei solicitării, dacă solicitarea a avut loc </w:t>
      </w:r>
      <w:proofErr w:type="spellStart"/>
      <w:r w:rsidRPr="00742A7A">
        <w:rPr>
          <w:rFonts w:ascii="Times New Roman" w:eastAsia="Times New Roman" w:hAnsi="Times New Roman" w:cs="Times New Roman"/>
          <w:sz w:val="24"/>
          <w:szCs w:val="24"/>
          <w:lang w:val="ro-RO"/>
        </w:rPr>
        <w:t>pînă</w:t>
      </w:r>
      <w:proofErr w:type="spellEnd"/>
      <w:r w:rsidRPr="00742A7A">
        <w:rPr>
          <w:rFonts w:ascii="Times New Roman" w:eastAsia="Times New Roman" w:hAnsi="Times New Roman" w:cs="Times New Roman"/>
          <w:sz w:val="24"/>
          <w:szCs w:val="24"/>
          <w:lang w:val="ro-RO"/>
        </w:rPr>
        <w:t xml:space="preserve"> la împlinirea de către copil a </w:t>
      </w:r>
      <w:proofErr w:type="spellStart"/>
      <w:r w:rsidRPr="00742A7A">
        <w:rPr>
          <w:rFonts w:ascii="Times New Roman" w:eastAsia="Times New Roman" w:hAnsi="Times New Roman" w:cs="Times New Roman"/>
          <w:sz w:val="24"/>
          <w:szCs w:val="24"/>
          <w:lang w:val="ro-RO"/>
        </w:rPr>
        <w:t>vîrstei</w:t>
      </w:r>
      <w:proofErr w:type="spellEnd"/>
      <w:r w:rsidRPr="00742A7A">
        <w:rPr>
          <w:rFonts w:ascii="Times New Roman" w:eastAsia="Times New Roman" w:hAnsi="Times New Roman" w:cs="Times New Roman"/>
          <w:sz w:val="24"/>
          <w:szCs w:val="24"/>
          <w:lang w:val="ro-RO"/>
        </w:rPr>
        <w:t xml:space="preserve"> de 3 ani.</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(2) Indemnizaţia stabilită, dar neîncasată la timp se plăteşte retroactiv pe o perioadă de cel mult 3 ani anteriori datei solicitării.</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(3) Indemnizaţia neplătită la timp din vina organului care o stabileşte sau o plăteşte se achită fără nici o limită în termen.</w:t>
      </w:r>
    </w:p>
    <w:p w:rsidR="00742A7A" w:rsidRPr="00742A7A" w:rsidRDefault="00742A7A" w:rsidP="00742A7A">
      <w:pPr>
        <w:spacing w:after="0" w:line="240" w:lineRule="auto"/>
        <w:jc w:val="both"/>
        <w:rPr>
          <w:rFonts w:ascii="Times New Roman" w:eastAsia="Times New Roman" w:hAnsi="Times New Roman" w:cs="Times New Roman"/>
          <w:i/>
          <w:iCs/>
          <w:color w:val="663300"/>
          <w:sz w:val="24"/>
          <w:szCs w:val="24"/>
          <w:lang w:val="ro-RO"/>
        </w:rPr>
      </w:pPr>
      <w:r w:rsidRPr="00742A7A">
        <w:rPr>
          <w:rFonts w:ascii="Times New Roman" w:eastAsia="Times New Roman" w:hAnsi="Times New Roman" w:cs="Times New Roman"/>
          <w:i/>
          <w:iCs/>
          <w:color w:val="663300"/>
          <w:sz w:val="24"/>
          <w:szCs w:val="24"/>
          <w:lang w:val="ro-RO"/>
        </w:rPr>
        <w:t>[Art.27 completat prin Legea nr.332 din 23.12.2013, în vigoare 01.04.2014]</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 </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b/>
          <w:bCs/>
          <w:sz w:val="24"/>
          <w:szCs w:val="24"/>
          <w:lang w:val="ro-RO"/>
        </w:rPr>
        <w:t>Articolul 28.</w:t>
      </w:r>
      <w:r w:rsidRPr="00742A7A">
        <w:rPr>
          <w:rFonts w:ascii="Times New Roman" w:eastAsia="Times New Roman" w:hAnsi="Times New Roman" w:cs="Times New Roman"/>
          <w:sz w:val="24"/>
          <w:szCs w:val="24"/>
          <w:lang w:val="ro-RO"/>
        </w:rPr>
        <w:t xml:space="preserve"> Încetarea, suspendarea şi reluarea plăţii indemnizaţiilor de asigurări sociale</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 xml:space="preserve">(1) Plata indemnizaţiei de asigurări sociale încetează </w:t>
      </w:r>
      <w:proofErr w:type="spellStart"/>
      <w:r w:rsidRPr="00742A7A">
        <w:rPr>
          <w:rFonts w:ascii="Times New Roman" w:eastAsia="Times New Roman" w:hAnsi="Times New Roman" w:cs="Times New Roman"/>
          <w:sz w:val="24"/>
          <w:szCs w:val="24"/>
          <w:lang w:val="ro-RO"/>
        </w:rPr>
        <w:t>începînd</w:t>
      </w:r>
      <w:proofErr w:type="spellEnd"/>
      <w:r w:rsidRPr="00742A7A">
        <w:rPr>
          <w:rFonts w:ascii="Times New Roman" w:eastAsia="Times New Roman" w:hAnsi="Times New Roman" w:cs="Times New Roman"/>
          <w:sz w:val="24"/>
          <w:szCs w:val="24"/>
          <w:lang w:val="ro-RO"/>
        </w:rPr>
        <w:t xml:space="preserve"> cu ziua următoare sau, în cazul indemnizaţiei prevăzute la art.5 alin.(1) </w:t>
      </w:r>
      <w:proofErr w:type="spellStart"/>
      <w:r w:rsidRPr="00742A7A">
        <w:rPr>
          <w:rFonts w:ascii="Times New Roman" w:eastAsia="Times New Roman" w:hAnsi="Times New Roman" w:cs="Times New Roman"/>
          <w:sz w:val="24"/>
          <w:szCs w:val="24"/>
          <w:lang w:val="ro-RO"/>
        </w:rPr>
        <w:t>lit.f</w:t>
      </w:r>
      <w:proofErr w:type="spellEnd"/>
      <w:r w:rsidRPr="00742A7A">
        <w:rPr>
          <w:rFonts w:ascii="Times New Roman" w:eastAsia="Times New Roman" w:hAnsi="Times New Roman" w:cs="Times New Roman"/>
          <w:sz w:val="24"/>
          <w:szCs w:val="24"/>
          <w:lang w:val="ro-RO"/>
        </w:rPr>
        <w:t>), cu luna următoare celei în care beneficiarul:</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a) a decedat;</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b) nu mai îndeplineşte condiţiile legale pentru acordarea indemnizaţiei;</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c) şi-a stabilit domiciliul pe teritoriul unui alt stat cu care Republica Moldova nu a încheiat convenţii de asigurări sociale.</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(2) Plata indemnizaţiei de asigurări sociale încetează în cazul obţinerii indemnizaţiei în baza unor documente false.</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(3) Plata indemnizaţiei de asigurări sociale se suspendă pe perioada decăderii beneficiarului indemnizaţiei prevăzute la art.18 din drepturile părinteşti, abandonării sau plasării copilului într-o instituţie socială.</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 xml:space="preserve">(4) Reluarea plăţii indemnizaţiei de asigurări sociale, suspendate potrivit alin.(3), se face la solicitare, </w:t>
      </w:r>
      <w:proofErr w:type="spellStart"/>
      <w:r w:rsidRPr="00742A7A">
        <w:rPr>
          <w:rFonts w:ascii="Times New Roman" w:eastAsia="Times New Roman" w:hAnsi="Times New Roman" w:cs="Times New Roman"/>
          <w:sz w:val="24"/>
          <w:szCs w:val="24"/>
          <w:lang w:val="ro-RO"/>
        </w:rPr>
        <w:t>începînd</w:t>
      </w:r>
      <w:proofErr w:type="spellEnd"/>
      <w:r w:rsidRPr="00742A7A">
        <w:rPr>
          <w:rFonts w:ascii="Times New Roman" w:eastAsia="Times New Roman" w:hAnsi="Times New Roman" w:cs="Times New Roman"/>
          <w:sz w:val="24"/>
          <w:szCs w:val="24"/>
          <w:lang w:val="ro-RO"/>
        </w:rPr>
        <w:t xml:space="preserve"> cu ziua următoare celei în care a încetat cauza suspendării.</w:t>
      </w:r>
    </w:p>
    <w:p w:rsidR="00742A7A" w:rsidRPr="00742A7A" w:rsidRDefault="00742A7A" w:rsidP="00742A7A">
      <w:pPr>
        <w:spacing w:after="0" w:line="240" w:lineRule="auto"/>
        <w:jc w:val="both"/>
        <w:rPr>
          <w:rFonts w:ascii="Times New Roman" w:eastAsia="Times New Roman" w:hAnsi="Times New Roman" w:cs="Times New Roman"/>
          <w:i/>
          <w:iCs/>
          <w:color w:val="663300"/>
          <w:sz w:val="24"/>
          <w:szCs w:val="24"/>
          <w:lang w:val="ro-RO"/>
        </w:rPr>
      </w:pPr>
      <w:r w:rsidRPr="00742A7A">
        <w:rPr>
          <w:rFonts w:ascii="Times New Roman" w:eastAsia="Times New Roman" w:hAnsi="Times New Roman" w:cs="Times New Roman"/>
          <w:i/>
          <w:iCs/>
          <w:color w:val="663300"/>
          <w:sz w:val="24"/>
          <w:szCs w:val="24"/>
          <w:lang w:val="ro-RO"/>
        </w:rPr>
        <w:t>[Art.28 completat prin Legea nr.311 din 30.11.2018, în vigoare 01.07.2019]</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 </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b/>
          <w:bCs/>
          <w:sz w:val="24"/>
          <w:szCs w:val="24"/>
          <w:lang w:val="ro-RO"/>
        </w:rPr>
        <w:t>Articolul 29.</w:t>
      </w:r>
      <w:r w:rsidRPr="00742A7A">
        <w:rPr>
          <w:rFonts w:ascii="Times New Roman" w:eastAsia="Times New Roman" w:hAnsi="Times New Roman" w:cs="Times New Roman"/>
          <w:sz w:val="24"/>
          <w:szCs w:val="24"/>
          <w:lang w:val="ro-RO"/>
        </w:rPr>
        <w:t xml:space="preserve"> Stingerea dreptului la indemnizaţie pentru incapacitate temporară de muncă</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(1) Asiguratul nu este în drept să primească indemnizaţie pentru incapacitate temporară de muncă în cazul în care:</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a) îşi cauzează premeditat daune sănătăţii;</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b) şi-a pierdut capacitatea de muncă în urma comiterii unei infracţiuni;</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 xml:space="preserve">c) a urmat tratament forţat, conform </w:t>
      </w:r>
      <w:proofErr w:type="spellStart"/>
      <w:r w:rsidRPr="00742A7A">
        <w:rPr>
          <w:rFonts w:ascii="Times New Roman" w:eastAsia="Times New Roman" w:hAnsi="Times New Roman" w:cs="Times New Roman"/>
          <w:sz w:val="24"/>
          <w:szCs w:val="24"/>
          <w:lang w:val="ro-RO"/>
        </w:rPr>
        <w:t>hotărîrii</w:t>
      </w:r>
      <w:proofErr w:type="spellEnd"/>
      <w:r w:rsidRPr="00742A7A">
        <w:rPr>
          <w:rFonts w:ascii="Times New Roman" w:eastAsia="Times New Roman" w:hAnsi="Times New Roman" w:cs="Times New Roman"/>
          <w:sz w:val="24"/>
          <w:szCs w:val="24"/>
          <w:lang w:val="ro-RO"/>
        </w:rPr>
        <w:t xml:space="preserve"> judecătoreşti, cu excepţia persoanelor cu </w:t>
      </w:r>
      <w:proofErr w:type="spellStart"/>
      <w:r w:rsidRPr="00742A7A">
        <w:rPr>
          <w:rFonts w:ascii="Times New Roman" w:eastAsia="Times New Roman" w:hAnsi="Times New Roman" w:cs="Times New Roman"/>
          <w:sz w:val="24"/>
          <w:szCs w:val="24"/>
          <w:lang w:val="ro-RO"/>
        </w:rPr>
        <w:t>dizabilităţi</w:t>
      </w:r>
      <w:proofErr w:type="spellEnd"/>
      <w:r w:rsidRPr="00742A7A">
        <w:rPr>
          <w:rFonts w:ascii="Times New Roman" w:eastAsia="Times New Roman" w:hAnsi="Times New Roman" w:cs="Times New Roman"/>
          <w:sz w:val="24"/>
          <w:szCs w:val="24"/>
          <w:lang w:val="ro-RO"/>
        </w:rPr>
        <w:t xml:space="preserve"> mintale;</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d) se află în detenţie sau în proces de expertizare medico-legală;</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e) neglijează serviciile medicale sau de reabilitare care îi stau la dispoziţie;</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f) prezintă acte false;</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g) certificatul de concediu medical a fost anulat în modul stabilit de Ministerul Sănătăţii, Muncii şi Protecţiei Sociale;</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h) se deplasează peste hotarele ţării în perioada aflării în concediul medical, cu excepţia deplasării cu scop de tratament.</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(2) Modul de restituire a sumelor plătite necuvenit se stabileşte de Guvern."</w:t>
      </w:r>
    </w:p>
    <w:p w:rsidR="00742A7A" w:rsidRPr="00742A7A" w:rsidRDefault="00742A7A" w:rsidP="00742A7A">
      <w:pPr>
        <w:spacing w:after="0" w:line="240" w:lineRule="auto"/>
        <w:jc w:val="both"/>
        <w:rPr>
          <w:rFonts w:ascii="Times New Roman" w:eastAsia="Times New Roman" w:hAnsi="Times New Roman" w:cs="Times New Roman"/>
          <w:i/>
          <w:iCs/>
          <w:color w:val="663300"/>
          <w:sz w:val="24"/>
          <w:szCs w:val="24"/>
          <w:lang w:val="ro-RO"/>
        </w:rPr>
      </w:pPr>
      <w:r w:rsidRPr="00742A7A">
        <w:rPr>
          <w:rFonts w:ascii="Times New Roman" w:eastAsia="Times New Roman" w:hAnsi="Times New Roman" w:cs="Times New Roman"/>
          <w:i/>
          <w:iCs/>
          <w:color w:val="663300"/>
          <w:sz w:val="24"/>
          <w:szCs w:val="24"/>
          <w:lang w:val="ro-RO"/>
        </w:rPr>
        <w:lastRenderedPageBreak/>
        <w:t>[Art.29 modificat prin Legea nr.311 din 30.11.2018, în vigoare 01.07.2019]</w:t>
      </w:r>
    </w:p>
    <w:p w:rsidR="00742A7A" w:rsidRPr="00742A7A" w:rsidRDefault="00742A7A" w:rsidP="00742A7A">
      <w:pPr>
        <w:spacing w:after="0" w:line="240" w:lineRule="auto"/>
        <w:jc w:val="both"/>
        <w:rPr>
          <w:rFonts w:ascii="Times New Roman" w:eastAsia="Times New Roman" w:hAnsi="Times New Roman" w:cs="Times New Roman"/>
          <w:i/>
          <w:iCs/>
          <w:color w:val="663300"/>
          <w:sz w:val="24"/>
          <w:szCs w:val="24"/>
          <w:lang w:val="ro-RO"/>
        </w:rPr>
      </w:pPr>
      <w:r w:rsidRPr="00742A7A">
        <w:rPr>
          <w:rFonts w:ascii="Times New Roman" w:eastAsia="Times New Roman" w:hAnsi="Times New Roman" w:cs="Times New Roman"/>
          <w:i/>
          <w:iCs/>
          <w:color w:val="663300"/>
          <w:sz w:val="24"/>
          <w:szCs w:val="24"/>
          <w:lang w:val="ro-RO"/>
        </w:rPr>
        <w:t>[Art.29 modificat prin Legea nr.79 din 24.05.2018, în vigoare 15.06.2018]</w:t>
      </w:r>
    </w:p>
    <w:p w:rsidR="00742A7A" w:rsidRPr="00742A7A" w:rsidRDefault="00742A7A" w:rsidP="00742A7A">
      <w:pPr>
        <w:spacing w:after="0" w:line="240" w:lineRule="auto"/>
        <w:jc w:val="both"/>
        <w:rPr>
          <w:rFonts w:ascii="Times New Roman" w:eastAsia="Times New Roman" w:hAnsi="Times New Roman" w:cs="Times New Roman"/>
          <w:i/>
          <w:iCs/>
          <w:color w:val="663300"/>
          <w:sz w:val="24"/>
          <w:szCs w:val="24"/>
          <w:lang w:val="ro-RO"/>
        </w:rPr>
      </w:pPr>
      <w:r w:rsidRPr="00742A7A">
        <w:rPr>
          <w:rFonts w:ascii="Times New Roman" w:eastAsia="Times New Roman" w:hAnsi="Times New Roman" w:cs="Times New Roman"/>
          <w:i/>
          <w:iCs/>
          <w:color w:val="663300"/>
          <w:sz w:val="24"/>
          <w:szCs w:val="24"/>
          <w:lang w:val="ro-RO"/>
        </w:rPr>
        <w:t>[Art.29 în redacţia Legii nr.332 din 23.12.2013, în vigoare 01.04.2014]</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 </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b/>
          <w:bCs/>
          <w:sz w:val="24"/>
          <w:szCs w:val="24"/>
          <w:lang w:val="ro-RO"/>
        </w:rPr>
        <w:t>Articolul 30.</w:t>
      </w:r>
      <w:r w:rsidRPr="00742A7A">
        <w:rPr>
          <w:rFonts w:ascii="Times New Roman" w:eastAsia="Times New Roman" w:hAnsi="Times New Roman" w:cs="Times New Roman"/>
          <w:sz w:val="24"/>
          <w:szCs w:val="24"/>
          <w:lang w:val="ro-RO"/>
        </w:rPr>
        <w:t xml:space="preserve"> Controlul acordării prestaţiilor de asigurări sociale</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 xml:space="preserve">Controlul asupra corectitudinii stabilirii, a calculării şi a plăţii prestaţiilor de asigurări sociale prevăzute la art.5 alin.(1) </w:t>
      </w:r>
      <w:proofErr w:type="spellStart"/>
      <w:r w:rsidRPr="00742A7A">
        <w:rPr>
          <w:rFonts w:ascii="Times New Roman" w:eastAsia="Times New Roman" w:hAnsi="Times New Roman" w:cs="Times New Roman"/>
          <w:sz w:val="24"/>
          <w:szCs w:val="24"/>
          <w:lang w:val="ro-RO"/>
        </w:rPr>
        <w:t>lit.a</w:t>
      </w:r>
      <w:proofErr w:type="spellEnd"/>
      <w:r w:rsidRPr="00742A7A">
        <w:rPr>
          <w:rFonts w:ascii="Times New Roman" w:eastAsia="Times New Roman" w:hAnsi="Times New Roman" w:cs="Times New Roman"/>
          <w:sz w:val="24"/>
          <w:szCs w:val="24"/>
          <w:lang w:val="ro-RO"/>
        </w:rPr>
        <w:t>), plătite din mijloacele angajatorului îl exercită Inspectoratul de Stat al Muncii.</w:t>
      </w:r>
    </w:p>
    <w:p w:rsidR="00742A7A" w:rsidRPr="00742A7A" w:rsidRDefault="00742A7A" w:rsidP="00742A7A">
      <w:pPr>
        <w:spacing w:after="0" w:line="240" w:lineRule="auto"/>
        <w:jc w:val="both"/>
        <w:rPr>
          <w:rFonts w:ascii="Times New Roman" w:eastAsia="Times New Roman" w:hAnsi="Times New Roman" w:cs="Times New Roman"/>
          <w:i/>
          <w:iCs/>
          <w:color w:val="663300"/>
          <w:sz w:val="24"/>
          <w:szCs w:val="24"/>
          <w:lang w:val="ro-RO"/>
        </w:rPr>
      </w:pPr>
      <w:r w:rsidRPr="00742A7A">
        <w:rPr>
          <w:rFonts w:ascii="Times New Roman" w:eastAsia="Times New Roman" w:hAnsi="Times New Roman" w:cs="Times New Roman"/>
          <w:i/>
          <w:iCs/>
          <w:color w:val="663300"/>
          <w:sz w:val="24"/>
          <w:szCs w:val="24"/>
          <w:lang w:val="ro-RO"/>
        </w:rPr>
        <w:t>[Art.30 modificat prin Legea nr.311 din 30.11.2018, în vigoare 01.07.2019]</w:t>
      </w:r>
    </w:p>
    <w:p w:rsidR="00742A7A" w:rsidRPr="00742A7A" w:rsidRDefault="00742A7A" w:rsidP="00742A7A">
      <w:pPr>
        <w:spacing w:after="0" w:line="240" w:lineRule="auto"/>
        <w:jc w:val="both"/>
        <w:rPr>
          <w:rFonts w:ascii="Times New Roman" w:eastAsia="Times New Roman" w:hAnsi="Times New Roman" w:cs="Times New Roman"/>
          <w:i/>
          <w:iCs/>
          <w:color w:val="663300"/>
          <w:sz w:val="24"/>
          <w:szCs w:val="24"/>
          <w:lang w:val="ro-RO"/>
        </w:rPr>
      </w:pPr>
      <w:r w:rsidRPr="00742A7A">
        <w:rPr>
          <w:rFonts w:ascii="Times New Roman" w:eastAsia="Times New Roman" w:hAnsi="Times New Roman" w:cs="Times New Roman"/>
          <w:i/>
          <w:iCs/>
          <w:color w:val="663300"/>
          <w:sz w:val="24"/>
          <w:szCs w:val="24"/>
          <w:lang w:val="ro-RO"/>
        </w:rPr>
        <w:t>[Art.30 în redacţia Legii nr.295 din 21.12.2017, în vigoare 12.01.2018]</w:t>
      </w:r>
    </w:p>
    <w:p w:rsidR="00742A7A" w:rsidRPr="00742A7A" w:rsidRDefault="00742A7A" w:rsidP="00742A7A">
      <w:pPr>
        <w:spacing w:after="0" w:line="240" w:lineRule="auto"/>
        <w:jc w:val="both"/>
        <w:rPr>
          <w:rFonts w:ascii="Times New Roman" w:eastAsia="Times New Roman" w:hAnsi="Times New Roman" w:cs="Times New Roman"/>
          <w:i/>
          <w:iCs/>
          <w:color w:val="663300"/>
          <w:sz w:val="24"/>
          <w:szCs w:val="24"/>
          <w:lang w:val="ro-RO"/>
        </w:rPr>
      </w:pPr>
      <w:r w:rsidRPr="00742A7A">
        <w:rPr>
          <w:rFonts w:ascii="Times New Roman" w:eastAsia="Times New Roman" w:hAnsi="Times New Roman" w:cs="Times New Roman"/>
          <w:i/>
          <w:iCs/>
          <w:color w:val="663300"/>
          <w:sz w:val="24"/>
          <w:szCs w:val="24"/>
          <w:lang w:val="ro-RO"/>
        </w:rPr>
        <w:t>[Art.30 completat prin Legea nr.332 din 23.12.2013, în vigoare 01.04.2014]</w:t>
      </w:r>
    </w:p>
    <w:p w:rsidR="00742A7A" w:rsidRPr="00742A7A" w:rsidRDefault="00742A7A" w:rsidP="00742A7A">
      <w:pPr>
        <w:spacing w:after="0" w:line="240" w:lineRule="auto"/>
        <w:jc w:val="both"/>
        <w:rPr>
          <w:rFonts w:ascii="Times New Roman" w:eastAsia="Times New Roman" w:hAnsi="Times New Roman" w:cs="Times New Roman"/>
          <w:i/>
          <w:iCs/>
          <w:color w:val="663300"/>
          <w:sz w:val="24"/>
          <w:szCs w:val="24"/>
          <w:lang w:val="ro-RO"/>
        </w:rPr>
      </w:pPr>
      <w:r w:rsidRPr="00742A7A">
        <w:rPr>
          <w:rFonts w:ascii="Times New Roman" w:eastAsia="Times New Roman" w:hAnsi="Times New Roman" w:cs="Times New Roman"/>
          <w:i/>
          <w:iCs/>
          <w:color w:val="663300"/>
          <w:sz w:val="24"/>
          <w:szCs w:val="24"/>
          <w:lang w:val="ro-RO"/>
        </w:rPr>
        <w:t>[Art.30 modificat prin Legea nr.241 din 02.11.2012, în vigoare 23.11.2012]</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 </w:t>
      </w:r>
    </w:p>
    <w:p w:rsidR="00742A7A" w:rsidRPr="00742A7A" w:rsidRDefault="00742A7A" w:rsidP="00742A7A">
      <w:pPr>
        <w:spacing w:after="0" w:line="240" w:lineRule="auto"/>
        <w:jc w:val="center"/>
        <w:rPr>
          <w:rFonts w:ascii="Times New Roman" w:eastAsia="Times New Roman" w:hAnsi="Times New Roman" w:cs="Times New Roman"/>
          <w:b/>
          <w:bCs/>
          <w:sz w:val="24"/>
          <w:szCs w:val="24"/>
          <w:lang w:val="ro-RO"/>
        </w:rPr>
      </w:pPr>
      <w:r w:rsidRPr="00742A7A">
        <w:rPr>
          <w:rFonts w:ascii="Times New Roman" w:eastAsia="Times New Roman" w:hAnsi="Times New Roman" w:cs="Times New Roman"/>
          <w:b/>
          <w:bCs/>
          <w:sz w:val="24"/>
          <w:szCs w:val="24"/>
          <w:lang w:val="ro-RO"/>
        </w:rPr>
        <w:t>Capitolul III</w:t>
      </w:r>
    </w:p>
    <w:p w:rsidR="00742A7A" w:rsidRPr="00742A7A" w:rsidRDefault="00742A7A" w:rsidP="00742A7A">
      <w:pPr>
        <w:spacing w:after="0" w:line="240" w:lineRule="auto"/>
        <w:jc w:val="center"/>
        <w:rPr>
          <w:rFonts w:ascii="Times New Roman" w:eastAsia="Times New Roman" w:hAnsi="Times New Roman" w:cs="Times New Roman"/>
          <w:b/>
          <w:bCs/>
          <w:sz w:val="24"/>
          <w:szCs w:val="24"/>
          <w:lang w:val="ro-RO"/>
        </w:rPr>
      </w:pPr>
      <w:r w:rsidRPr="00742A7A">
        <w:rPr>
          <w:rFonts w:ascii="Times New Roman" w:eastAsia="Times New Roman" w:hAnsi="Times New Roman" w:cs="Times New Roman"/>
          <w:b/>
          <w:bCs/>
          <w:sz w:val="24"/>
          <w:szCs w:val="24"/>
          <w:lang w:val="ro-RO"/>
        </w:rPr>
        <w:t>PRESTAŢIILE SOCIALE</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b/>
          <w:bCs/>
          <w:sz w:val="24"/>
          <w:szCs w:val="24"/>
          <w:lang w:val="ro-RO"/>
        </w:rPr>
        <w:t>Articolul 31.</w:t>
      </w:r>
      <w:r w:rsidRPr="00742A7A">
        <w:rPr>
          <w:rFonts w:ascii="Times New Roman" w:eastAsia="Times New Roman" w:hAnsi="Times New Roman" w:cs="Times New Roman"/>
          <w:sz w:val="24"/>
          <w:szCs w:val="24"/>
          <w:lang w:val="ro-RO"/>
        </w:rPr>
        <w:t xml:space="preserve"> Indemnizaţia lunară pentru întreţinerea copilului cu </w:t>
      </w:r>
      <w:proofErr w:type="spellStart"/>
      <w:r w:rsidRPr="00742A7A">
        <w:rPr>
          <w:rFonts w:ascii="Times New Roman" w:eastAsia="Times New Roman" w:hAnsi="Times New Roman" w:cs="Times New Roman"/>
          <w:sz w:val="24"/>
          <w:szCs w:val="24"/>
          <w:lang w:val="ro-RO"/>
        </w:rPr>
        <w:t>vîrstă</w:t>
      </w:r>
      <w:proofErr w:type="spellEnd"/>
      <w:r w:rsidRPr="00742A7A">
        <w:rPr>
          <w:rFonts w:ascii="Times New Roman" w:eastAsia="Times New Roman" w:hAnsi="Times New Roman" w:cs="Times New Roman"/>
          <w:sz w:val="24"/>
          <w:szCs w:val="24"/>
          <w:lang w:val="ro-RO"/>
        </w:rPr>
        <w:t xml:space="preserve"> între 3 şi 16 ani</w:t>
      </w:r>
    </w:p>
    <w:p w:rsidR="00742A7A" w:rsidRPr="00742A7A" w:rsidRDefault="00742A7A" w:rsidP="00742A7A">
      <w:pPr>
        <w:spacing w:after="0" w:line="240" w:lineRule="auto"/>
        <w:jc w:val="both"/>
        <w:rPr>
          <w:rFonts w:ascii="Times New Roman" w:eastAsia="Times New Roman" w:hAnsi="Times New Roman" w:cs="Times New Roman"/>
          <w:i/>
          <w:iCs/>
          <w:color w:val="663300"/>
          <w:sz w:val="24"/>
          <w:szCs w:val="24"/>
          <w:lang w:val="ro-RO"/>
        </w:rPr>
      </w:pPr>
      <w:r w:rsidRPr="00742A7A">
        <w:rPr>
          <w:rFonts w:ascii="Times New Roman" w:eastAsia="Times New Roman" w:hAnsi="Times New Roman" w:cs="Times New Roman"/>
          <w:i/>
          <w:iCs/>
          <w:color w:val="663300"/>
          <w:sz w:val="24"/>
          <w:szCs w:val="24"/>
          <w:lang w:val="ro-RO"/>
        </w:rPr>
        <w:t>[</w:t>
      </w:r>
      <w:proofErr w:type="spellStart"/>
      <w:r w:rsidRPr="00742A7A">
        <w:rPr>
          <w:rFonts w:ascii="Times New Roman" w:eastAsia="Times New Roman" w:hAnsi="Times New Roman" w:cs="Times New Roman"/>
          <w:i/>
          <w:iCs/>
          <w:color w:val="663300"/>
          <w:sz w:val="24"/>
          <w:szCs w:val="24"/>
          <w:lang w:val="ro-RO"/>
        </w:rPr>
        <w:t>Cap.III</w:t>
      </w:r>
      <w:proofErr w:type="spellEnd"/>
      <w:r w:rsidRPr="00742A7A">
        <w:rPr>
          <w:rFonts w:ascii="Times New Roman" w:eastAsia="Times New Roman" w:hAnsi="Times New Roman" w:cs="Times New Roman"/>
          <w:i/>
          <w:iCs/>
          <w:color w:val="663300"/>
          <w:sz w:val="24"/>
          <w:szCs w:val="24"/>
          <w:lang w:val="ro-RO"/>
        </w:rPr>
        <w:t xml:space="preserve"> (art.31) exclus prin Legea nr.268-XVI din 28.07.2006, în vigoare 01.01.2007]</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 </w:t>
      </w:r>
    </w:p>
    <w:p w:rsidR="00742A7A" w:rsidRPr="00742A7A" w:rsidRDefault="00742A7A" w:rsidP="00742A7A">
      <w:pPr>
        <w:spacing w:after="0" w:line="240" w:lineRule="auto"/>
        <w:jc w:val="center"/>
        <w:rPr>
          <w:rFonts w:ascii="Times New Roman" w:eastAsia="Times New Roman" w:hAnsi="Times New Roman" w:cs="Times New Roman"/>
          <w:b/>
          <w:bCs/>
          <w:sz w:val="24"/>
          <w:szCs w:val="24"/>
          <w:lang w:val="ro-RO"/>
        </w:rPr>
      </w:pPr>
      <w:r w:rsidRPr="00742A7A">
        <w:rPr>
          <w:rFonts w:ascii="Times New Roman" w:eastAsia="Times New Roman" w:hAnsi="Times New Roman" w:cs="Times New Roman"/>
          <w:b/>
          <w:bCs/>
          <w:sz w:val="24"/>
          <w:szCs w:val="24"/>
          <w:lang w:val="ro-RO"/>
        </w:rPr>
        <w:t>Capitolul IV</w:t>
      </w:r>
    </w:p>
    <w:p w:rsidR="00742A7A" w:rsidRPr="00742A7A" w:rsidRDefault="00742A7A" w:rsidP="00742A7A">
      <w:pPr>
        <w:spacing w:after="0" w:line="240" w:lineRule="auto"/>
        <w:jc w:val="center"/>
        <w:rPr>
          <w:rFonts w:ascii="Times New Roman" w:eastAsia="Times New Roman" w:hAnsi="Times New Roman" w:cs="Times New Roman"/>
          <w:b/>
          <w:bCs/>
          <w:sz w:val="24"/>
          <w:szCs w:val="24"/>
          <w:lang w:val="ro-RO"/>
        </w:rPr>
      </w:pPr>
      <w:r w:rsidRPr="00742A7A">
        <w:rPr>
          <w:rFonts w:ascii="Times New Roman" w:eastAsia="Times New Roman" w:hAnsi="Times New Roman" w:cs="Times New Roman"/>
          <w:b/>
          <w:bCs/>
          <w:sz w:val="24"/>
          <w:szCs w:val="24"/>
          <w:lang w:val="ro-RO"/>
        </w:rPr>
        <w:t>DISPOZIŢII FINALE</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b/>
          <w:bCs/>
          <w:sz w:val="24"/>
          <w:szCs w:val="24"/>
          <w:lang w:val="ro-RO"/>
        </w:rPr>
        <w:t>Articolul 32.</w:t>
      </w:r>
      <w:r w:rsidRPr="00742A7A">
        <w:rPr>
          <w:rFonts w:ascii="Times New Roman" w:eastAsia="Times New Roman" w:hAnsi="Times New Roman" w:cs="Times New Roman"/>
          <w:sz w:val="24"/>
          <w:szCs w:val="24"/>
          <w:lang w:val="ro-RO"/>
        </w:rPr>
        <w:t xml:space="preserve"> Recuperarea sumelor plătite necuvenit</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 xml:space="preserve">(1) Funcţionarii caselor teritoriale de asigurări sociale din a căror vină au fost stabilite şi plătite necuvenit sume de la bugetul asigurărilor sociale de stat, ca urmare a nerespectării prevederilor legislaţiei în vigoare, </w:t>
      </w:r>
      <w:proofErr w:type="spellStart"/>
      <w:r w:rsidRPr="00742A7A">
        <w:rPr>
          <w:rFonts w:ascii="Times New Roman" w:eastAsia="Times New Roman" w:hAnsi="Times New Roman" w:cs="Times New Roman"/>
          <w:sz w:val="24"/>
          <w:szCs w:val="24"/>
          <w:lang w:val="ro-RO"/>
        </w:rPr>
        <w:t>sînt</w:t>
      </w:r>
      <w:proofErr w:type="spellEnd"/>
      <w:r w:rsidRPr="00742A7A">
        <w:rPr>
          <w:rFonts w:ascii="Times New Roman" w:eastAsia="Times New Roman" w:hAnsi="Times New Roman" w:cs="Times New Roman"/>
          <w:sz w:val="24"/>
          <w:szCs w:val="24"/>
          <w:lang w:val="ro-RO"/>
        </w:rPr>
        <w:t xml:space="preserve"> obligaţi să le restituie.</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(2) Sumele plătite fără temei legal, ca urmare a prezentării unor acte false, se reţin din contul beneficiarilor care le-au primit în mod necuvenit.</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(3) Sumele nerecuperate de la beneficiarii decedaţi nu se urmăresc.</w:t>
      </w:r>
    </w:p>
    <w:p w:rsidR="00742A7A" w:rsidRPr="00742A7A" w:rsidRDefault="00742A7A" w:rsidP="00742A7A">
      <w:pPr>
        <w:spacing w:after="0" w:line="240" w:lineRule="auto"/>
        <w:jc w:val="both"/>
        <w:rPr>
          <w:rFonts w:ascii="Times New Roman" w:eastAsia="Times New Roman" w:hAnsi="Times New Roman" w:cs="Times New Roman"/>
          <w:i/>
          <w:iCs/>
          <w:color w:val="663300"/>
          <w:sz w:val="24"/>
          <w:szCs w:val="24"/>
          <w:lang w:val="ro-RO"/>
        </w:rPr>
      </w:pPr>
      <w:r w:rsidRPr="00742A7A">
        <w:rPr>
          <w:rFonts w:ascii="Times New Roman" w:eastAsia="Times New Roman" w:hAnsi="Times New Roman" w:cs="Times New Roman"/>
          <w:i/>
          <w:iCs/>
          <w:color w:val="663300"/>
          <w:sz w:val="24"/>
          <w:szCs w:val="24"/>
          <w:lang w:val="ro-RO"/>
        </w:rPr>
        <w:t>[Art.32 modificat prin Legea nr.311 din 30.11.2018, în vigoare 01.07.2019]</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 </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b/>
          <w:bCs/>
          <w:sz w:val="24"/>
          <w:szCs w:val="24"/>
          <w:lang w:val="ro-RO"/>
        </w:rPr>
        <w:t>Articolul 33.</w:t>
      </w:r>
      <w:r w:rsidRPr="00742A7A">
        <w:rPr>
          <w:rFonts w:ascii="Times New Roman" w:eastAsia="Times New Roman" w:hAnsi="Times New Roman" w:cs="Times New Roman"/>
          <w:sz w:val="24"/>
          <w:szCs w:val="24"/>
          <w:lang w:val="ro-RO"/>
        </w:rPr>
        <w:t xml:space="preserve"> Soluţionarea litigiilor ce ţin de aplicarea prezentei legi</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Litigiile ce ţin de aplicarea prezentei legi se soluţionează de Casa Naţională de Asigurări Sociale sau Inspectoratul de Stat al Muncii, ale căror decizii pot fi atacate în instanţă de judecată, conform legislaţiei în vigoare.</w:t>
      </w:r>
    </w:p>
    <w:p w:rsidR="00742A7A" w:rsidRPr="00742A7A" w:rsidRDefault="00742A7A" w:rsidP="00742A7A">
      <w:pPr>
        <w:spacing w:after="0" w:line="240" w:lineRule="auto"/>
        <w:jc w:val="both"/>
        <w:rPr>
          <w:rFonts w:ascii="Times New Roman" w:eastAsia="Times New Roman" w:hAnsi="Times New Roman" w:cs="Times New Roman"/>
          <w:i/>
          <w:iCs/>
          <w:color w:val="663300"/>
          <w:sz w:val="24"/>
          <w:szCs w:val="24"/>
          <w:lang w:val="ro-RO"/>
        </w:rPr>
      </w:pPr>
      <w:r w:rsidRPr="00742A7A">
        <w:rPr>
          <w:rFonts w:ascii="Times New Roman" w:eastAsia="Times New Roman" w:hAnsi="Times New Roman" w:cs="Times New Roman"/>
          <w:i/>
          <w:iCs/>
          <w:color w:val="663300"/>
          <w:sz w:val="24"/>
          <w:szCs w:val="24"/>
          <w:lang w:val="ro-RO"/>
        </w:rPr>
        <w:t>[Art.33 modificat prin Legea nr.295 din 21.12.2017, în vigoare 12.01.2018]</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 </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b/>
          <w:bCs/>
          <w:sz w:val="24"/>
          <w:szCs w:val="24"/>
          <w:lang w:val="ro-RO"/>
        </w:rPr>
        <w:t>Articolul 34.</w:t>
      </w:r>
      <w:r w:rsidRPr="00742A7A">
        <w:rPr>
          <w:rFonts w:ascii="Times New Roman" w:eastAsia="Times New Roman" w:hAnsi="Times New Roman" w:cs="Times New Roman"/>
          <w:sz w:val="24"/>
          <w:szCs w:val="24"/>
          <w:lang w:val="ro-RO"/>
        </w:rPr>
        <w:t xml:space="preserve"> Intrarea în vigoare a prezentei legi</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(1) Prezenta lege intră în vigoare la 1 ianuarie 2005, cu excepţia art.7 alin.(5) şi art.16, care intră în vigoare la data publicării.</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(2) Guvernul, în termen de 6 luni:</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a) va prezenta Parlamentului propuneri pentru aducerea legislaţiei în vigoare în concordanţă cu prezenta lege;</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b) va aproba actele normative necesare punerii în aplicare a prezentei legi.</w:t>
      </w:r>
    </w:p>
    <w:p w:rsidR="00742A7A" w:rsidRPr="00742A7A" w:rsidRDefault="00742A7A" w:rsidP="00742A7A">
      <w:pPr>
        <w:spacing w:after="0" w:line="240" w:lineRule="auto"/>
        <w:ind w:firstLine="567"/>
        <w:jc w:val="both"/>
        <w:rPr>
          <w:rFonts w:ascii="Times New Roman" w:eastAsia="Times New Roman" w:hAnsi="Times New Roman" w:cs="Times New Roman"/>
          <w:sz w:val="24"/>
          <w:szCs w:val="24"/>
          <w:lang w:val="ro-RO"/>
        </w:rPr>
      </w:pPr>
      <w:r w:rsidRPr="00742A7A">
        <w:rPr>
          <w:rFonts w:ascii="Times New Roman" w:eastAsia="Times New Roman" w:hAnsi="Times New Roman" w:cs="Times New Roman"/>
          <w:sz w:val="24"/>
          <w:szCs w:val="24"/>
          <w:lang w:val="ro-RO"/>
        </w:rPr>
        <w:t> </w:t>
      </w:r>
    </w:p>
    <w:tbl>
      <w:tblPr>
        <w:tblW w:w="3500" w:type="pct"/>
        <w:tblInd w:w="567" w:type="dxa"/>
        <w:tblCellMar>
          <w:top w:w="15" w:type="dxa"/>
          <w:left w:w="15" w:type="dxa"/>
          <w:bottom w:w="15" w:type="dxa"/>
          <w:right w:w="15" w:type="dxa"/>
        </w:tblCellMar>
        <w:tblLook w:val="04A0"/>
      </w:tblPr>
      <w:tblGrid>
        <w:gridCol w:w="4187"/>
        <w:gridCol w:w="2428"/>
      </w:tblGrid>
      <w:tr w:rsidR="00742A7A" w:rsidRPr="00742A7A" w:rsidTr="00742A7A">
        <w:tc>
          <w:tcPr>
            <w:tcW w:w="0" w:type="auto"/>
            <w:tcBorders>
              <w:top w:val="nil"/>
              <w:left w:val="nil"/>
              <w:bottom w:val="nil"/>
              <w:right w:val="nil"/>
            </w:tcBorders>
            <w:tcMar>
              <w:top w:w="24" w:type="dxa"/>
              <w:left w:w="48" w:type="dxa"/>
              <w:bottom w:w="24" w:type="dxa"/>
              <w:right w:w="48" w:type="dxa"/>
            </w:tcMar>
            <w:hideMark/>
          </w:tcPr>
          <w:p w:rsidR="00742A7A" w:rsidRPr="00742A7A" w:rsidRDefault="00742A7A" w:rsidP="00742A7A">
            <w:pPr>
              <w:spacing w:after="0" w:line="240" w:lineRule="auto"/>
              <w:rPr>
                <w:rFonts w:ascii="Times New Roman" w:eastAsia="Times New Roman" w:hAnsi="Times New Roman" w:cs="Times New Roman"/>
                <w:b/>
                <w:bCs/>
                <w:sz w:val="24"/>
                <w:szCs w:val="24"/>
                <w:lang w:val="ro-RO"/>
              </w:rPr>
            </w:pPr>
            <w:r w:rsidRPr="00742A7A">
              <w:rPr>
                <w:rFonts w:ascii="Times New Roman" w:eastAsia="Times New Roman" w:hAnsi="Times New Roman" w:cs="Times New Roman"/>
                <w:b/>
                <w:bCs/>
                <w:sz w:val="24"/>
                <w:szCs w:val="24"/>
                <w:lang w:val="ro-RO"/>
              </w:rPr>
              <w:t>PREŞEDINTELE PARLAMENTULUI</w:t>
            </w:r>
          </w:p>
        </w:tc>
        <w:tc>
          <w:tcPr>
            <w:tcW w:w="0" w:type="auto"/>
            <w:tcBorders>
              <w:top w:val="nil"/>
              <w:left w:val="nil"/>
              <w:bottom w:val="nil"/>
              <w:right w:val="nil"/>
            </w:tcBorders>
            <w:tcMar>
              <w:top w:w="24" w:type="dxa"/>
              <w:left w:w="48" w:type="dxa"/>
              <w:bottom w:w="24" w:type="dxa"/>
              <w:right w:w="48" w:type="dxa"/>
            </w:tcMar>
            <w:hideMark/>
          </w:tcPr>
          <w:p w:rsidR="00742A7A" w:rsidRPr="00742A7A" w:rsidRDefault="00742A7A" w:rsidP="00742A7A">
            <w:pPr>
              <w:spacing w:after="0" w:line="240" w:lineRule="auto"/>
              <w:rPr>
                <w:rFonts w:ascii="Times New Roman" w:eastAsia="Times New Roman" w:hAnsi="Times New Roman" w:cs="Times New Roman"/>
                <w:b/>
                <w:bCs/>
                <w:sz w:val="24"/>
                <w:szCs w:val="24"/>
                <w:lang w:val="ro-RO"/>
              </w:rPr>
            </w:pPr>
            <w:r w:rsidRPr="00742A7A">
              <w:rPr>
                <w:rFonts w:ascii="Times New Roman" w:eastAsia="Times New Roman" w:hAnsi="Times New Roman" w:cs="Times New Roman"/>
                <w:b/>
                <w:bCs/>
                <w:sz w:val="24"/>
                <w:szCs w:val="24"/>
                <w:lang w:val="ro-RO"/>
              </w:rPr>
              <w:t xml:space="preserve">Eugenia OSTAPCIUC </w:t>
            </w:r>
          </w:p>
          <w:p w:rsidR="00742A7A" w:rsidRPr="00742A7A" w:rsidRDefault="00742A7A" w:rsidP="00742A7A">
            <w:pPr>
              <w:spacing w:after="0" w:line="240" w:lineRule="auto"/>
              <w:ind w:firstLine="567"/>
              <w:jc w:val="both"/>
              <w:rPr>
                <w:rFonts w:ascii="Times New Roman" w:eastAsia="Times New Roman" w:hAnsi="Times New Roman" w:cs="Times New Roman"/>
                <w:b/>
                <w:bCs/>
                <w:sz w:val="24"/>
                <w:szCs w:val="24"/>
                <w:lang w:val="ro-RO"/>
              </w:rPr>
            </w:pPr>
            <w:r w:rsidRPr="00742A7A">
              <w:rPr>
                <w:rFonts w:ascii="Times New Roman" w:eastAsia="Times New Roman" w:hAnsi="Times New Roman" w:cs="Times New Roman"/>
                <w:b/>
                <w:bCs/>
                <w:sz w:val="24"/>
                <w:szCs w:val="24"/>
                <w:lang w:val="ro-RO"/>
              </w:rPr>
              <w:t> </w:t>
            </w:r>
          </w:p>
        </w:tc>
      </w:tr>
      <w:tr w:rsidR="00742A7A" w:rsidRPr="00742A7A" w:rsidTr="00742A7A">
        <w:tc>
          <w:tcPr>
            <w:tcW w:w="0" w:type="auto"/>
            <w:tcBorders>
              <w:top w:val="nil"/>
              <w:left w:val="nil"/>
              <w:bottom w:val="nil"/>
              <w:right w:val="nil"/>
            </w:tcBorders>
            <w:tcMar>
              <w:top w:w="24" w:type="dxa"/>
              <w:left w:w="48" w:type="dxa"/>
              <w:bottom w:w="24" w:type="dxa"/>
              <w:right w:w="48" w:type="dxa"/>
            </w:tcMar>
            <w:hideMark/>
          </w:tcPr>
          <w:p w:rsidR="00742A7A" w:rsidRPr="00742A7A" w:rsidRDefault="00742A7A" w:rsidP="00742A7A">
            <w:pPr>
              <w:spacing w:after="0" w:line="240" w:lineRule="auto"/>
              <w:rPr>
                <w:rFonts w:ascii="Times New Roman" w:eastAsia="Times New Roman" w:hAnsi="Times New Roman" w:cs="Times New Roman"/>
                <w:b/>
                <w:bCs/>
                <w:sz w:val="24"/>
                <w:szCs w:val="24"/>
                <w:lang w:val="ro-RO"/>
              </w:rPr>
            </w:pPr>
            <w:r w:rsidRPr="00742A7A">
              <w:rPr>
                <w:rFonts w:ascii="Times New Roman" w:eastAsia="Times New Roman" w:hAnsi="Times New Roman" w:cs="Times New Roman"/>
                <w:b/>
                <w:bCs/>
                <w:sz w:val="24"/>
                <w:szCs w:val="24"/>
                <w:lang w:val="ro-RO"/>
              </w:rPr>
              <w:t>Chişinău, 22 iulie 2004.</w:t>
            </w:r>
          </w:p>
        </w:tc>
        <w:tc>
          <w:tcPr>
            <w:tcW w:w="0" w:type="auto"/>
            <w:vAlign w:val="center"/>
            <w:hideMark/>
          </w:tcPr>
          <w:p w:rsidR="00742A7A" w:rsidRPr="00742A7A" w:rsidRDefault="00742A7A" w:rsidP="00742A7A">
            <w:pPr>
              <w:spacing w:after="0" w:line="240" w:lineRule="auto"/>
              <w:rPr>
                <w:rFonts w:ascii="Times New Roman" w:eastAsia="Times New Roman" w:hAnsi="Times New Roman" w:cs="Times New Roman"/>
                <w:sz w:val="24"/>
                <w:szCs w:val="24"/>
                <w:lang w:val="ro-RO"/>
              </w:rPr>
            </w:pPr>
          </w:p>
        </w:tc>
      </w:tr>
      <w:tr w:rsidR="00742A7A" w:rsidRPr="00742A7A" w:rsidTr="00742A7A">
        <w:tc>
          <w:tcPr>
            <w:tcW w:w="0" w:type="auto"/>
            <w:tcBorders>
              <w:top w:val="nil"/>
              <w:left w:val="nil"/>
              <w:bottom w:val="nil"/>
              <w:right w:val="nil"/>
            </w:tcBorders>
            <w:tcMar>
              <w:top w:w="24" w:type="dxa"/>
              <w:left w:w="48" w:type="dxa"/>
              <w:bottom w:w="24" w:type="dxa"/>
              <w:right w:w="48" w:type="dxa"/>
            </w:tcMar>
            <w:hideMark/>
          </w:tcPr>
          <w:p w:rsidR="00742A7A" w:rsidRPr="00742A7A" w:rsidRDefault="00742A7A" w:rsidP="00742A7A">
            <w:pPr>
              <w:spacing w:after="0" w:line="240" w:lineRule="auto"/>
              <w:rPr>
                <w:rFonts w:ascii="Times New Roman" w:eastAsia="Times New Roman" w:hAnsi="Times New Roman" w:cs="Times New Roman"/>
                <w:b/>
                <w:bCs/>
                <w:sz w:val="24"/>
                <w:szCs w:val="24"/>
                <w:lang w:val="ro-RO"/>
              </w:rPr>
            </w:pPr>
            <w:r w:rsidRPr="00742A7A">
              <w:rPr>
                <w:rFonts w:ascii="Times New Roman" w:eastAsia="Times New Roman" w:hAnsi="Times New Roman" w:cs="Times New Roman"/>
                <w:b/>
                <w:bCs/>
                <w:sz w:val="24"/>
                <w:szCs w:val="24"/>
                <w:lang w:val="ro-RO"/>
              </w:rPr>
              <w:t>Nr.289-XV.</w:t>
            </w:r>
          </w:p>
        </w:tc>
        <w:tc>
          <w:tcPr>
            <w:tcW w:w="0" w:type="auto"/>
            <w:vAlign w:val="center"/>
            <w:hideMark/>
          </w:tcPr>
          <w:p w:rsidR="00742A7A" w:rsidRPr="00742A7A" w:rsidRDefault="00742A7A" w:rsidP="00742A7A">
            <w:pPr>
              <w:spacing w:after="0" w:line="240" w:lineRule="auto"/>
              <w:rPr>
                <w:rFonts w:ascii="Times New Roman" w:eastAsia="Times New Roman" w:hAnsi="Times New Roman" w:cs="Times New Roman"/>
                <w:sz w:val="24"/>
                <w:szCs w:val="24"/>
                <w:lang w:val="ro-RO"/>
              </w:rPr>
            </w:pPr>
          </w:p>
        </w:tc>
      </w:tr>
    </w:tbl>
    <w:p w:rsidR="00354A40" w:rsidRPr="00742A7A" w:rsidRDefault="00354A40">
      <w:pPr>
        <w:rPr>
          <w:rFonts w:ascii="Times New Roman" w:hAnsi="Times New Roman" w:cs="Times New Roman"/>
          <w:sz w:val="24"/>
          <w:szCs w:val="24"/>
          <w:lang w:val="ro-RO"/>
        </w:rPr>
      </w:pPr>
    </w:p>
    <w:sectPr w:rsidR="00354A40" w:rsidRPr="00742A7A" w:rsidSect="00992EFA">
      <w:type w:val="oddPage"/>
      <w:pgSz w:w="11906" w:h="16838"/>
      <w:pgMar w:top="1134" w:right="851" w:bottom="1134" w:left="1701" w:header="720" w:footer="720"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defaultTabStop w:val="720"/>
  <w:drawingGridHorizontalSpacing w:val="120"/>
  <w:displayHorizontalDrawingGridEvery w:val="2"/>
  <w:displayVerticalDrawingGridEvery w:val="2"/>
  <w:characterSpacingControl w:val="doNotCompress"/>
  <w:compat/>
  <w:rsids>
    <w:rsidRoot w:val="00742A7A"/>
    <w:rsid w:val="00354A40"/>
    <w:rsid w:val="00742A7A"/>
    <w:rsid w:val="00992EFA"/>
    <w:rsid w:val="00CE4ED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4A4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tsp">
    <w:name w:val="tt_sp"/>
    <w:basedOn w:val="a"/>
    <w:rsid w:val="00742A7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t">
    <w:name w:val="tt"/>
    <w:basedOn w:val="a"/>
    <w:rsid w:val="00742A7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mit">
    <w:name w:val="emit"/>
    <w:basedOn w:val="a"/>
    <w:rsid w:val="00742A7A"/>
    <w:pPr>
      <w:spacing w:before="100" w:beforeAutospacing="1" w:after="100" w:afterAutospacing="1" w:line="240" w:lineRule="auto"/>
    </w:pPr>
    <w:rPr>
      <w:rFonts w:ascii="Times New Roman" w:eastAsia="Times New Roman" w:hAnsi="Times New Roman" w:cs="Times New Roman"/>
      <w:sz w:val="24"/>
      <w:szCs w:val="24"/>
    </w:rPr>
  </w:style>
  <w:style w:type="paragraph" w:styleId="a3">
    <w:name w:val="Normal (Web)"/>
    <w:basedOn w:val="a"/>
    <w:uiPriority w:val="99"/>
    <w:unhideWhenUsed/>
    <w:rsid w:val="00742A7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n">
    <w:name w:val="cn"/>
    <w:basedOn w:val="a"/>
    <w:rsid w:val="00742A7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p">
    <w:name w:val="cp"/>
    <w:basedOn w:val="a"/>
    <w:rsid w:val="00742A7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b">
    <w:name w:val="cb"/>
    <w:basedOn w:val="a"/>
    <w:rsid w:val="00742A7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u">
    <w:name w:val="cu"/>
    <w:basedOn w:val="a"/>
    <w:rsid w:val="00742A7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t">
    <w:name w:val="nt"/>
    <w:basedOn w:val="a"/>
    <w:rsid w:val="00742A7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d">
    <w:name w:val="md"/>
    <w:basedOn w:val="a"/>
    <w:rsid w:val="00742A7A"/>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Balloon Text"/>
    <w:basedOn w:val="a"/>
    <w:link w:val="a5"/>
    <w:uiPriority w:val="99"/>
    <w:semiHidden/>
    <w:unhideWhenUsed/>
    <w:rsid w:val="00742A7A"/>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42A7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568492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14</Pages>
  <Words>7054</Words>
  <Characters>40212</Characters>
  <Application>Microsoft Office Word</Application>
  <DocSecurity>0</DocSecurity>
  <Lines>335</Lines>
  <Paragraphs>94</Paragraphs>
  <ScaleCrop>false</ScaleCrop>
  <Company/>
  <LinksUpToDate>false</LinksUpToDate>
  <CharactersWithSpaces>47172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diana.talambuta</dc:creator>
  <cp:keywords/>
  <dc:description/>
  <cp:lastModifiedBy>diana.talambuta</cp:lastModifiedBy>
  <cp:revision>2</cp:revision>
  <dcterms:created xsi:type="dcterms:W3CDTF">2021-01-14T09:09:00Z</dcterms:created>
  <dcterms:modified xsi:type="dcterms:W3CDTF">2021-01-14T09:10:00Z</dcterms:modified>
</cp:coreProperties>
</file>